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4555C" w:rsidP="00655A45" w:rsidRDefault="00201E16" w14:paraId="17E3F3BC" w14:textId="725590C8">
      <w:pPr>
        <w:rPr>
          <w:b/>
          <w:bCs/>
          <w:color w:val="00B0F0"/>
          <w:sz w:val="32"/>
          <w:szCs w:val="32"/>
        </w:rPr>
      </w:pPr>
      <w:r>
        <w:rPr>
          <w:noProof/>
        </w:rPr>
        <w:drawing>
          <wp:anchor distT="0" distB="0" distL="114300" distR="114300" simplePos="0" relativeHeight="251658240" behindDoc="0" locked="0" layoutInCell="1" allowOverlap="1" wp14:anchorId="118445ED" wp14:editId="030DBE4A">
            <wp:simplePos x="0" y="0"/>
            <wp:positionH relativeFrom="column">
              <wp:posOffset>4280535</wp:posOffset>
            </wp:positionH>
            <wp:positionV relativeFrom="paragraph">
              <wp:posOffset>0</wp:posOffset>
            </wp:positionV>
            <wp:extent cx="1756886" cy="683328"/>
            <wp:effectExtent l="0" t="0" r="0" b="2540"/>
            <wp:wrapSquare wrapText="bothSides"/>
            <wp:docPr id="19"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8"/>
                    <pic:cNvPicPr>
                      <a:picLocks noChangeAspect="1"/>
                    </pic:cNvPicPr>
                  </pic:nvPicPr>
                  <pic:blipFill rotWithShape="1">
                    <a:blip r:embed="rId7" cstate="print">
                      <a:extLst>
                        <a:ext uri="{28A0092B-C50C-407E-A947-70E740481C1C}">
                          <a14:useLocalDpi xmlns:a14="http://schemas.microsoft.com/office/drawing/2010/main" val="0"/>
                        </a:ext>
                      </a:extLst>
                    </a:blip>
                    <a:srcRect t="25980" r="9187" b="26925"/>
                    <a:stretch/>
                  </pic:blipFill>
                  <pic:spPr>
                    <a:xfrm>
                      <a:off x="0" y="0"/>
                      <a:ext cx="1756886" cy="683328"/>
                    </a:xfrm>
                    <a:prstGeom prst="rect">
                      <a:avLst/>
                    </a:prstGeom>
                  </pic:spPr>
                </pic:pic>
              </a:graphicData>
            </a:graphic>
          </wp:anchor>
        </w:drawing>
      </w:r>
      <w:r w:rsidR="007838BE">
        <w:rPr>
          <w:b/>
          <w:bCs/>
          <w:color w:val="00B0F0"/>
          <w:sz w:val="32"/>
          <w:szCs w:val="32"/>
        </w:rPr>
        <w:t xml:space="preserve">Beoordeling en waardering </w:t>
      </w:r>
      <w:r w:rsidR="000B6422">
        <w:rPr>
          <w:b/>
          <w:bCs/>
          <w:color w:val="00B0F0"/>
          <w:sz w:val="32"/>
          <w:szCs w:val="32"/>
        </w:rPr>
        <w:t>prolongatie</w:t>
      </w:r>
    </w:p>
    <w:p w:rsidR="00DB7A32" w:rsidP="00655A45" w:rsidRDefault="00DB7A32" w14:paraId="38B3AD4A" w14:textId="65539968">
      <w:pPr>
        <w:rPr>
          <w:b/>
          <w:bCs/>
          <w:color w:val="00B0F0"/>
          <w:sz w:val="32"/>
          <w:szCs w:val="32"/>
        </w:rPr>
      </w:pPr>
      <w:r>
        <w:rPr>
          <w:b/>
          <w:bCs/>
          <w:color w:val="00B0F0"/>
          <w:sz w:val="32"/>
          <w:szCs w:val="32"/>
        </w:rPr>
        <w:t xml:space="preserve">&lt; </w:t>
      </w:r>
      <w:r w:rsidR="00655A45">
        <w:rPr>
          <w:b/>
          <w:bCs/>
          <w:color w:val="00B0F0"/>
          <w:sz w:val="32"/>
          <w:szCs w:val="32"/>
        </w:rPr>
        <w:t xml:space="preserve">hier de naam van de </w:t>
      </w:r>
      <w:r>
        <w:rPr>
          <w:b/>
          <w:bCs/>
          <w:color w:val="00B0F0"/>
          <w:sz w:val="32"/>
          <w:szCs w:val="32"/>
        </w:rPr>
        <w:t xml:space="preserve">school </w:t>
      </w:r>
      <w:r w:rsidR="00655A45">
        <w:rPr>
          <w:b/>
          <w:bCs/>
          <w:color w:val="00B0F0"/>
          <w:sz w:val="32"/>
          <w:szCs w:val="32"/>
        </w:rPr>
        <w:t xml:space="preserve">invullen </w:t>
      </w:r>
      <w:r>
        <w:rPr>
          <w:b/>
          <w:bCs/>
          <w:color w:val="00B0F0"/>
          <w:sz w:val="32"/>
          <w:szCs w:val="32"/>
        </w:rPr>
        <w:t>&gt;</w:t>
      </w:r>
    </w:p>
    <w:p w:rsidR="00DB7A32" w:rsidRDefault="00DB7A32" w14:paraId="1B2C41A6" w14:textId="77777777">
      <w:pPr>
        <w:rPr>
          <w:b/>
          <w:bCs/>
          <w:color w:val="00B0F0"/>
          <w:sz w:val="32"/>
          <w:szCs w:val="32"/>
        </w:rPr>
      </w:pPr>
    </w:p>
    <w:tbl>
      <w:tblPr>
        <w:tblStyle w:val="Tabelraster"/>
        <w:tblW w:w="10485" w:type="dxa"/>
        <w:tblInd w:w="-567" w:type="dxa"/>
        <w:tblLook w:val="04A0" w:firstRow="1" w:lastRow="0" w:firstColumn="1" w:lastColumn="0" w:noHBand="0" w:noVBand="1"/>
      </w:tblPr>
      <w:tblGrid>
        <w:gridCol w:w="3256"/>
        <w:gridCol w:w="7229"/>
      </w:tblGrid>
      <w:tr w:rsidR="005E7A14" w:rsidTr="000E0EF4" w14:paraId="37D32EA7" w14:textId="77777777">
        <w:tc>
          <w:tcPr>
            <w:tcW w:w="3256" w:type="dxa"/>
          </w:tcPr>
          <w:p w:rsidRPr="000E0EF4" w:rsidR="005E7A14" w:rsidP="00DB7A32" w:rsidRDefault="00360EC5" w14:paraId="665DE85C" w14:textId="3F6C3ED0">
            <w:pPr>
              <w:rPr>
                <w:sz w:val="22"/>
                <w:szCs w:val="22"/>
              </w:rPr>
            </w:pPr>
            <w:r w:rsidRPr="000E0EF4">
              <w:rPr>
                <w:sz w:val="22"/>
                <w:szCs w:val="22"/>
              </w:rPr>
              <w:t>Datum van prolongatie</w:t>
            </w:r>
          </w:p>
        </w:tc>
        <w:tc>
          <w:tcPr>
            <w:tcW w:w="7229" w:type="dxa"/>
          </w:tcPr>
          <w:p w:rsidRPr="000E0EF4" w:rsidR="005E7A14" w:rsidP="00DB7A32" w:rsidRDefault="005E7A14" w14:paraId="3BA804F6" w14:textId="77777777">
            <w:pPr>
              <w:rPr>
                <w:color w:val="00B0F0"/>
                <w:sz w:val="22"/>
                <w:szCs w:val="22"/>
              </w:rPr>
            </w:pPr>
          </w:p>
        </w:tc>
      </w:tr>
      <w:tr w:rsidR="005E7A14" w:rsidTr="000E0EF4" w14:paraId="1773E4F7" w14:textId="77777777">
        <w:tc>
          <w:tcPr>
            <w:tcW w:w="3256" w:type="dxa"/>
          </w:tcPr>
          <w:p w:rsidRPr="000E0EF4" w:rsidR="005E7A14" w:rsidP="00DB7A32" w:rsidRDefault="00360EC5" w14:paraId="3BB19BFA" w14:textId="547EFBFE">
            <w:pPr>
              <w:rPr>
                <w:sz w:val="22"/>
                <w:szCs w:val="22"/>
              </w:rPr>
            </w:pPr>
            <w:r w:rsidRPr="000E0EF4">
              <w:rPr>
                <w:sz w:val="22"/>
                <w:szCs w:val="22"/>
              </w:rPr>
              <w:t>Naam en plaatsnaam school</w:t>
            </w:r>
          </w:p>
        </w:tc>
        <w:tc>
          <w:tcPr>
            <w:tcW w:w="7229" w:type="dxa"/>
          </w:tcPr>
          <w:p w:rsidRPr="000E0EF4" w:rsidR="005E7A14" w:rsidP="00DB7A32" w:rsidRDefault="005E7A14" w14:paraId="27B9A176" w14:textId="77777777">
            <w:pPr>
              <w:rPr>
                <w:color w:val="00B0F0"/>
                <w:sz w:val="22"/>
                <w:szCs w:val="22"/>
              </w:rPr>
            </w:pPr>
          </w:p>
        </w:tc>
      </w:tr>
      <w:tr w:rsidR="005E7A14" w:rsidTr="000E0EF4" w14:paraId="7ED0D786" w14:textId="77777777">
        <w:tc>
          <w:tcPr>
            <w:tcW w:w="3256" w:type="dxa"/>
          </w:tcPr>
          <w:p w:rsidRPr="000E0EF4" w:rsidR="005E7A14" w:rsidP="00DB7A32" w:rsidRDefault="006238C0" w14:paraId="54239AF1" w14:textId="65DAB5EB">
            <w:pPr>
              <w:rPr>
                <w:sz w:val="22"/>
                <w:szCs w:val="22"/>
              </w:rPr>
            </w:pPr>
            <w:r>
              <w:rPr>
                <w:sz w:val="22"/>
                <w:szCs w:val="22"/>
              </w:rPr>
              <w:t>Namen en functies van de te prolongeren school</w:t>
            </w:r>
          </w:p>
        </w:tc>
        <w:tc>
          <w:tcPr>
            <w:tcW w:w="7229" w:type="dxa"/>
          </w:tcPr>
          <w:p w:rsidRPr="000E0EF4" w:rsidR="006238C0" w:rsidP="006238C0" w:rsidRDefault="006238C0" w14:paraId="709FE76B" w14:textId="77777777">
            <w:pPr>
              <w:rPr>
                <w:sz w:val="22"/>
                <w:szCs w:val="22"/>
              </w:rPr>
            </w:pPr>
            <w:r w:rsidRPr="000E0EF4">
              <w:rPr>
                <w:sz w:val="22"/>
                <w:szCs w:val="22"/>
              </w:rPr>
              <w:t>Directie:</w:t>
            </w:r>
          </w:p>
          <w:p w:rsidRPr="000E0EF4" w:rsidR="006238C0" w:rsidP="006238C0" w:rsidRDefault="006238C0" w14:paraId="417DD6B4" w14:textId="1C48A564">
            <w:pPr>
              <w:rPr>
                <w:sz w:val="22"/>
                <w:szCs w:val="22"/>
              </w:rPr>
            </w:pPr>
            <w:r w:rsidRPr="000E0EF4">
              <w:rPr>
                <w:sz w:val="22"/>
                <w:szCs w:val="22"/>
              </w:rPr>
              <w:t>Schoolopleider</w:t>
            </w:r>
            <w:r w:rsidR="00655A45">
              <w:rPr>
                <w:sz w:val="22"/>
                <w:szCs w:val="22"/>
              </w:rPr>
              <w:t>:</w:t>
            </w:r>
          </w:p>
          <w:p w:rsidRPr="000E0EF4" w:rsidR="006238C0" w:rsidP="006238C0" w:rsidRDefault="006238C0" w14:paraId="13A28159" w14:textId="77777777">
            <w:pPr>
              <w:rPr>
                <w:sz w:val="22"/>
                <w:szCs w:val="22"/>
              </w:rPr>
            </w:pPr>
            <w:r w:rsidRPr="000E0EF4">
              <w:rPr>
                <w:sz w:val="22"/>
                <w:szCs w:val="22"/>
              </w:rPr>
              <w:t xml:space="preserve">Werkplekbegeleider: </w:t>
            </w:r>
          </w:p>
          <w:p w:rsidRPr="000E0EF4" w:rsidR="005E7A14" w:rsidP="006238C0" w:rsidRDefault="006238C0" w14:paraId="74FBE6C4" w14:textId="5C48F185">
            <w:pPr>
              <w:rPr>
                <w:color w:val="00B0F0"/>
                <w:sz w:val="22"/>
                <w:szCs w:val="22"/>
              </w:rPr>
            </w:pPr>
            <w:r w:rsidRPr="000E0EF4">
              <w:rPr>
                <w:sz w:val="22"/>
                <w:szCs w:val="22"/>
              </w:rPr>
              <w:t>Aanstaande leraar:</w:t>
            </w:r>
          </w:p>
        </w:tc>
      </w:tr>
    </w:tbl>
    <w:p w:rsidR="000E0EF4" w:rsidP="004C1682" w:rsidRDefault="000E0EF4" w14:paraId="065C10ED" w14:textId="77777777">
      <w:pPr>
        <w:spacing w:line="240" w:lineRule="auto"/>
        <w:ind w:left="-567"/>
        <w:rPr>
          <w:b/>
          <w:bCs/>
          <w:color w:val="00B0F0"/>
        </w:rPr>
      </w:pPr>
    </w:p>
    <w:tbl>
      <w:tblPr>
        <w:tblStyle w:val="Tabelraster"/>
        <w:tblW w:w="10485" w:type="dxa"/>
        <w:tblInd w:w="-567" w:type="dxa"/>
        <w:tblLook w:val="04A0" w:firstRow="1" w:lastRow="0" w:firstColumn="1" w:lastColumn="0" w:noHBand="0" w:noVBand="1"/>
      </w:tblPr>
      <w:tblGrid>
        <w:gridCol w:w="3256"/>
        <w:gridCol w:w="7229"/>
      </w:tblGrid>
      <w:tr w:rsidR="00FD63AF" w:rsidTr="00FD63AF" w14:paraId="23E64600" w14:textId="77777777">
        <w:tc>
          <w:tcPr>
            <w:tcW w:w="3256" w:type="dxa"/>
          </w:tcPr>
          <w:p w:rsidR="00FD63AF" w:rsidP="00FD63AF" w:rsidRDefault="00FD63AF" w14:paraId="7ECA6C4C" w14:textId="4B2C1E32">
            <w:pPr>
              <w:rPr>
                <w:b/>
                <w:bCs/>
                <w:color w:val="00B0F0"/>
              </w:rPr>
            </w:pPr>
            <w:r w:rsidRPr="000E0EF4">
              <w:rPr>
                <w:sz w:val="22"/>
                <w:szCs w:val="22"/>
              </w:rPr>
              <w:t xml:space="preserve">Naam peer review school </w:t>
            </w:r>
          </w:p>
        </w:tc>
        <w:tc>
          <w:tcPr>
            <w:tcW w:w="7229" w:type="dxa"/>
          </w:tcPr>
          <w:p w:rsidR="00FD63AF" w:rsidP="00FD63AF" w:rsidRDefault="00FD63AF" w14:paraId="36A99C84" w14:textId="77777777">
            <w:pPr>
              <w:rPr>
                <w:b/>
                <w:bCs/>
                <w:color w:val="00B0F0"/>
              </w:rPr>
            </w:pPr>
          </w:p>
        </w:tc>
      </w:tr>
      <w:tr w:rsidR="00FD63AF" w:rsidTr="00FD63AF" w14:paraId="41C3C37A" w14:textId="77777777">
        <w:tc>
          <w:tcPr>
            <w:tcW w:w="3256" w:type="dxa"/>
          </w:tcPr>
          <w:p w:rsidR="00FD63AF" w:rsidP="00FD63AF" w:rsidRDefault="00FD63AF" w14:paraId="541843DE" w14:textId="748A6692">
            <w:pPr>
              <w:rPr>
                <w:b/>
                <w:bCs/>
                <w:color w:val="00B0F0"/>
              </w:rPr>
            </w:pPr>
            <w:r w:rsidRPr="000E0EF4">
              <w:rPr>
                <w:sz w:val="22"/>
                <w:szCs w:val="22"/>
              </w:rPr>
              <w:t>Namen  en functie van de peerassessoren</w:t>
            </w:r>
          </w:p>
        </w:tc>
        <w:tc>
          <w:tcPr>
            <w:tcW w:w="7229" w:type="dxa"/>
          </w:tcPr>
          <w:p w:rsidRPr="000E0EF4" w:rsidR="00FD63AF" w:rsidP="00FD63AF" w:rsidRDefault="00FD63AF" w14:paraId="7C8DDF34" w14:textId="77777777">
            <w:pPr>
              <w:rPr>
                <w:sz w:val="22"/>
                <w:szCs w:val="22"/>
              </w:rPr>
            </w:pPr>
            <w:r w:rsidRPr="000E0EF4">
              <w:rPr>
                <w:sz w:val="22"/>
                <w:szCs w:val="22"/>
              </w:rPr>
              <w:t>Directie:</w:t>
            </w:r>
          </w:p>
          <w:p w:rsidRPr="000E0EF4" w:rsidR="00FD63AF" w:rsidP="00FD63AF" w:rsidRDefault="00FD63AF" w14:paraId="69B8CAF2" w14:textId="5331103C">
            <w:pPr>
              <w:rPr>
                <w:sz w:val="22"/>
                <w:szCs w:val="22"/>
              </w:rPr>
            </w:pPr>
            <w:r w:rsidRPr="000E0EF4">
              <w:rPr>
                <w:sz w:val="22"/>
                <w:szCs w:val="22"/>
              </w:rPr>
              <w:t>Schoolopleider</w:t>
            </w:r>
            <w:r w:rsidR="00655A45">
              <w:rPr>
                <w:sz w:val="22"/>
                <w:szCs w:val="22"/>
              </w:rPr>
              <w:t>:</w:t>
            </w:r>
          </w:p>
          <w:p w:rsidRPr="000E0EF4" w:rsidR="00FD63AF" w:rsidP="00FD63AF" w:rsidRDefault="00FD63AF" w14:paraId="714E85E5" w14:textId="77777777">
            <w:pPr>
              <w:rPr>
                <w:sz w:val="22"/>
                <w:szCs w:val="22"/>
              </w:rPr>
            </w:pPr>
            <w:r w:rsidRPr="000E0EF4">
              <w:rPr>
                <w:sz w:val="22"/>
                <w:szCs w:val="22"/>
              </w:rPr>
              <w:t xml:space="preserve">Werkplekbegeleider: </w:t>
            </w:r>
          </w:p>
          <w:p w:rsidR="00FD63AF" w:rsidP="00FD63AF" w:rsidRDefault="00FD63AF" w14:paraId="41F07BA2" w14:textId="6C73962E">
            <w:pPr>
              <w:rPr>
                <w:b/>
                <w:bCs/>
                <w:color w:val="00B0F0"/>
              </w:rPr>
            </w:pPr>
            <w:r w:rsidRPr="000E0EF4">
              <w:rPr>
                <w:sz w:val="22"/>
                <w:szCs w:val="22"/>
              </w:rPr>
              <w:t>Aanstaande leraar:</w:t>
            </w:r>
          </w:p>
        </w:tc>
      </w:tr>
    </w:tbl>
    <w:p w:rsidR="006238C0" w:rsidP="00DE7E09" w:rsidRDefault="006238C0" w14:paraId="6C1EC910" w14:textId="77777777">
      <w:pPr>
        <w:spacing w:line="240" w:lineRule="auto"/>
        <w:rPr>
          <w:b/>
          <w:bCs/>
          <w:color w:val="00B0F0"/>
        </w:rPr>
      </w:pPr>
    </w:p>
    <w:p w:rsidR="00DE7E09" w:rsidRDefault="00DE7E09" w14:paraId="53E3379A" w14:textId="77777777">
      <w:pPr>
        <w:rPr>
          <w:b/>
          <w:bCs/>
          <w:color w:val="00B0F0"/>
          <w:sz w:val="22"/>
          <w:szCs w:val="22"/>
        </w:rPr>
      </w:pPr>
      <w:r>
        <w:rPr>
          <w:b/>
          <w:bCs/>
          <w:color w:val="00B0F0"/>
          <w:sz w:val="22"/>
          <w:szCs w:val="22"/>
        </w:rPr>
        <w:br w:type="page"/>
      </w:r>
    </w:p>
    <w:p w:rsidRPr="005A523E" w:rsidR="00222DBD" w:rsidP="005A523E" w:rsidRDefault="00C204D3" w14:paraId="3D420C7F" w14:textId="16910115">
      <w:pPr>
        <w:pStyle w:val="Lijstalinea"/>
        <w:numPr>
          <w:ilvl w:val="0"/>
          <w:numId w:val="3"/>
        </w:numPr>
        <w:spacing w:line="240" w:lineRule="auto"/>
        <w:rPr>
          <w:b/>
          <w:bCs/>
          <w:color w:val="00B0F0"/>
          <w:sz w:val="22"/>
          <w:szCs w:val="22"/>
        </w:rPr>
      </w:pPr>
      <w:r w:rsidRPr="005A523E">
        <w:rPr>
          <w:b/>
          <w:bCs/>
          <w:color w:val="00B0F0"/>
          <w:sz w:val="22"/>
          <w:szCs w:val="22"/>
        </w:rPr>
        <w:lastRenderedPageBreak/>
        <w:t xml:space="preserve">De school voldoet nog steeds aan de voorwaarden 1 tot en met 4 en </w:t>
      </w:r>
      <w:r w:rsidRPr="005A523E" w:rsidR="004C1682">
        <w:rPr>
          <w:b/>
          <w:bCs/>
          <w:color w:val="00B0F0"/>
          <w:sz w:val="22"/>
          <w:szCs w:val="22"/>
        </w:rPr>
        <w:t>heeft dit inzichtelijk gemaakt met een kritische reflectie en/of documenten</w:t>
      </w:r>
    </w:p>
    <w:tbl>
      <w:tblPr>
        <w:tblStyle w:val="Tabelraster"/>
        <w:tblW w:w="10485" w:type="dxa"/>
        <w:tblInd w:w="-567" w:type="dxa"/>
        <w:tblLook w:val="04A0" w:firstRow="1" w:lastRow="0" w:firstColumn="1" w:lastColumn="0" w:noHBand="0" w:noVBand="1"/>
      </w:tblPr>
      <w:tblGrid>
        <w:gridCol w:w="7650"/>
        <w:gridCol w:w="1417"/>
        <w:gridCol w:w="1418"/>
      </w:tblGrid>
      <w:tr w:rsidR="004C1682" w:rsidTr="000E0EF4" w14:paraId="23300B46" w14:textId="77777777">
        <w:tc>
          <w:tcPr>
            <w:tcW w:w="7650" w:type="dxa"/>
          </w:tcPr>
          <w:p w:rsidRPr="000E0EF4" w:rsidR="004C1682" w:rsidP="004C1682" w:rsidRDefault="004C1682" w14:paraId="538EBCA9" w14:textId="4EBF6838">
            <w:pPr>
              <w:rPr>
                <w:b/>
                <w:bCs/>
                <w:sz w:val="22"/>
                <w:szCs w:val="22"/>
              </w:rPr>
            </w:pPr>
            <w:r w:rsidRPr="000E0EF4">
              <w:rPr>
                <w:b/>
                <w:bCs/>
                <w:sz w:val="22"/>
                <w:szCs w:val="22"/>
              </w:rPr>
              <w:t xml:space="preserve">Criteria </w:t>
            </w:r>
          </w:p>
        </w:tc>
        <w:tc>
          <w:tcPr>
            <w:tcW w:w="1417" w:type="dxa"/>
          </w:tcPr>
          <w:p w:rsidRPr="000E0EF4" w:rsidR="004C1682" w:rsidP="004C1682" w:rsidRDefault="004C1682" w14:paraId="25E88560" w14:textId="48DD2F4F">
            <w:pPr>
              <w:rPr>
                <w:b/>
                <w:bCs/>
                <w:sz w:val="22"/>
                <w:szCs w:val="22"/>
              </w:rPr>
            </w:pPr>
            <w:r w:rsidRPr="000E0EF4">
              <w:rPr>
                <w:b/>
                <w:bCs/>
                <w:sz w:val="22"/>
                <w:szCs w:val="22"/>
              </w:rPr>
              <w:t>Akkoord</w:t>
            </w:r>
          </w:p>
        </w:tc>
        <w:tc>
          <w:tcPr>
            <w:tcW w:w="1418" w:type="dxa"/>
          </w:tcPr>
          <w:p w:rsidRPr="000E0EF4" w:rsidR="004C1682" w:rsidP="004C1682" w:rsidRDefault="004C1682" w14:paraId="64516F84" w14:textId="02C88CE0">
            <w:pPr>
              <w:rPr>
                <w:b/>
                <w:bCs/>
                <w:sz w:val="22"/>
                <w:szCs w:val="22"/>
              </w:rPr>
            </w:pPr>
            <w:r w:rsidRPr="000E0EF4">
              <w:rPr>
                <w:b/>
                <w:bCs/>
                <w:sz w:val="22"/>
                <w:szCs w:val="22"/>
              </w:rPr>
              <w:t>Niet akkoord</w:t>
            </w:r>
          </w:p>
        </w:tc>
      </w:tr>
      <w:tr w:rsidRPr="000E0EF4" w:rsidR="004C1682" w:rsidTr="000E0EF4" w14:paraId="71553820" w14:textId="77777777">
        <w:tc>
          <w:tcPr>
            <w:tcW w:w="7650" w:type="dxa"/>
          </w:tcPr>
          <w:p w:rsidRPr="00631077" w:rsidR="004C1682" w:rsidP="00631077" w:rsidRDefault="00631077" w14:paraId="3F39D14E" w14:textId="29FDADC5">
            <w:pPr>
              <w:rPr>
                <w:sz w:val="22"/>
                <w:szCs w:val="22"/>
              </w:rPr>
            </w:pPr>
            <w:r w:rsidRPr="00631077">
              <w:rPr>
                <w:sz w:val="22"/>
                <w:szCs w:val="22"/>
              </w:rPr>
              <w:t>1.</w:t>
            </w:r>
            <w:r>
              <w:rPr>
                <w:sz w:val="22"/>
                <w:szCs w:val="22"/>
              </w:rPr>
              <w:t xml:space="preserve"> </w:t>
            </w:r>
            <w:r w:rsidRPr="00631077" w:rsidR="0002705E">
              <w:rPr>
                <w:sz w:val="22"/>
                <w:szCs w:val="22"/>
              </w:rPr>
              <w:t>De school heeft het basisarrangement van de inspectie</w:t>
            </w:r>
            <w:r w:rsidR="00655A45">
              <w:rPr>
                <w:sz w:val="22"/>
                <w:szCs w:val="22"/>
              </w:rPr>
              <w:t>.</w:t>
            </w:r>
          </w:p>
          <w:p w:rsidR="00F01AD1" w:rsidP="00631077" w:rsidRDefault="00F01AD1" w14:paraId="0BD755A1" w14:textId="77777777">
            <w:pPr>
              <w:rPr>
                <w:i/>
                <w:iCs/>
                <w:sz w:val="22"/>
                <w:szCs w:val="22"/>
              </w:rPr>
            </w:pPr>
          </w:p>
          <w:p w:rsidRPr="00F508C0" w:rsidR="00631077" w:rsidP="00631077" w:rsidRDefault="00631077" w14:paraId="052D3AA0" w14:textId="5DE3EBBB">
            <w:pPr>
              <w:rPr>
                <w:i/>
                <w:iCs/>
                <w:sz w:val="22"/>
                <w:szCs w:val="22"/>
              </w:rPr>
            </w:pPr>
            <w:r w:rsidRPr="00F508C0">
              <w:rPr>
                <w:i/>
                <w:iCs/>
                <w:sz w:val="22"/>
                <w:szCs w:val="22"/>
              </w:rPr>
              <w:t>Dit criteri</w:t>
            </w:r>
            <w:r w:rsidR="00E001DF">
              <w:rPr>
                <w:i/>
                <w:iCs/>
                <w:sz w:val="22"/>
                <w:szCs w:val="22"/>
              </w:rPr>
              <w:t>um</w:t>
            </w:r>
            <w:r w:rsidRPr="00F508C0">
              <w:rPr>
                <w:i/>
                <w:iCs/>
                <w:sz w:val="22"/>
                <w:szCs w:val="22"/>
              </w:rPr>
              <w:t xml:space="preserve"> wordt aangetoond door een </w:t>
            </w:r>
            <w:r w:rsidRPr="00F508C0" w:rsidR="00F508C0">
              <w:rPr>
                <w:i/>
                <w:iCs/>
                <w:sz w:val="22"/>
                <w:szCs w:val="22"/>
              </w:rPr>
              <w:t>inspectierapport op school en/of bestuursniveau.</w:t>
            </w:r>
          </w:p>
        </w:tc>
        <w:sdt>
          <w:sdtPr>
            <w:rPr>
              <w:b/>
              <w:bCs/>
              <w:sz w:val="22"/>
              <w:szCs w:val="22"/>
            </w:rPr>
            <w:id w:val="-1817948247"/>
            <w14:checkbox>
              <w14:checked w14:val="0"/>
              <w14:checkedState w14:val="2612" w14:font="MS Gothic"/>
              <w14:uncheckedState w14:val="2610" w14:font="MS Gothic"/>
            </w14:checkbox>
          </w:sdtPr>
          <w:sdtContent>
            <w:tc>
              <w:tcPr>
                <w:tcW w:w="1417" w:type="dxa"/>
              </w:tcPr>
              <w:p w:rsidRPr="00F2174A" w:rsidR="004C1682" w:rsidP="004C1682" w:rsidRDefault="00372085" w14:paraId="332EB676" w14:textId="3468A976">
                <w:pPr>
                  <w:rPr>
                    <w:b/>
                    <w:bCs/>
                    <w:sz w:val="22"/>
                    <w:szCs w:val="22"/>
                  </w:rPr>
                </w:pPr>
                <w:r>
                  <w:rPr>
                    <w:rFonts w:hint="eastAsia" w:ascii="MS Gothic" w:hAnsi="MS Gothic" w:eastAsia="MS Gothic"/>
                    <w:b/>
                    <w:bCs/>
                    <w:sz w:val="22"/>
                    <w:szCs w:val="22"/>
                  </w:rPr>
                  <w:t>☐</w:t>
                </w:r>
              </w:p>
            </w:tc>
          </w:sdtContent>
        </w:sdt>
        <w:sdt>
          <w:sdtPr>
            <w:rPr>
              <w:b/>
              <w:bCs/>
              <w:sz w:val="22"/>
              <w:szCs w:val="22"/>
            </w:rPr>
            <w:id w:val="-834758975"/>
            <w14:checkbox>
              <w14:checked w14:val="0"/>
              <w14:checkedState w14:val="2612" w14:font="MS Gothic"/>
              <w14:uncheckedState w14:val="2610" w14:font="MS Gothic"/>
            </w14:checkbox>
          </w:sdtPr>
          <w:sdtContent>
            <w:tc>
              <w:tcPr>
                <w:tcW w:w="1418" w:type="dxa"/>
              </w:tcPr>
              <w:p w:rsidRPr="00F2174A" w:rsidR="004C1682" w:rsidP="004C1682" w:rsidRDefault="0048652F" w14:paraId="221A9866" w14:textId="1591CC54">
                <w:pPr>
                  <w:rPr>
                    <w:b/>
                    <w:bCs/>
                    <w:sz w:val="22"/>
                    <w:szCs w:val="22"/>
                  </w:rPr>
                </w:pPr>
                <w:r w:rsidRPr="00F2174A">
                  <w:rPr>
                    <w:rFonts w:hint="eastAsia" w:ascii="MS Gothic" w:hAnsi="MS Gothic" w:eastAsia="MS Gothic"/>
                    <w:b/>
                    <w:bCs/>
                    <w:sz w:val="22"/>
                    <w:szCs w:val="22"/>
                  </w:rPr>
                  <w:t>☐</w:t>
                </w:r>
              </w:p>
            </w:tc>
          </w:sdtContent>
        </w:sdt>
      </w:tr>
      <w:tr w:rsidRPr="000E0EF4" w:rsidR="004C1682" w:rsidTr="000E0EF4" w14:paraId="1EBEFF18" w14:textId="77777777">
        <w:tc>
          <w:tcPr>
            <w:tcW w:w="7650" w:type="dxa"/>
          </w:tcPr>
          <w:p w:rsidR="00372085" w:rsidP="00372085" w:rsidRDefault="0002705E" w14:paraId="0134D250" w14:textId="77777777">
            <w:pPr>
              <w:rPr>
                <w:sz w:val="22"/>
                <w:szCs w:val="22"/>
              </w:rPr>
            </w:pPr>
            <w:r w:rsidRPr="000E0EF4">
              <w:rPr>
                <w:sz w:val="22"/>
                <w:szCs w:val="22"/>
              </w:rPr>
              <w:t xml:space="preserve">2. </w:t>
            </w:r>
            <w:r w:rsidRPr="000E0EF4" w:rsidR="00756DA7">
              <w:rPr>
                <w:sz w:val="22"/>
                <w:szCs w:val="22"/>
              </w:rPr>
              <w:t xml:space="preserve">De school heeft door Driestar hogeschool opgeleide werkplekbegeleiders (minimaal drie, bij voorkeur het hele team), die verspreid zijn over de </w:t>
            </w:r>
            <w:r w:rsidRPr="000E0EF4" w:rsidR="00B56415">
              <w:rPr>
                <w:sz w:val="22"/>
                <w:szCs w:val="22"/>
              </w:rPr>
              <w:t>onder-, midden-, en bovenbouw, zodat aanstaande leraren in alle bouwen een werkplekbegeleider krijgen die geschoold is in het begeleid</w:t>
            </w:r>
            <w:r w:rsidRPr="000E0EF4" w:rsidR="001B5B1A">
              <w:rPr>
                <w:sz w:val="22"/>
                <w:szCs w:val="22"/>
              </w:rPr>
              <w:t xml:space="preserve">en van aanstaande collega’s. </w:t>
            </w:r>
          </w:p>
          <w:p w:rsidR="00372085" w:rsidP="00372085" w:rsidRDefault="00372085" w14:paraId="40BB5C80" w14:textId="77777777">
            <w:pPr>
              <w:rPr>
                <w:sz w:val="22"/>
                <w:szCs w:val="22"/>
              </w:rPr>
            </w:pPr>
          </w:p>
          <w:p w:rsidRPr="00631077" w:rsidR="00686D5A" w:rsidP="00372085" w:rsidRDefault="00631077" w14:paraId="6D5710DE" w14:textId="2BDBDC06">
            <w:pPr>
              <w:rPr>
                <w:i/>
                <w:iCs/>
                <w:sz w:val="22"/>
                <w:szCs w:val="22"/>
              </w:rPr>
            </w:pPr>
            <w:r w:rsidRPr="00631077">
              <w:rPr>
                <w:i/>
                <w:iCs/>
                <w:sz w:val="22"/>
                <w:szCs w:val="22"/>
              </w:rPr>
              <w:t>D</w:t>
            </w:r>
            <w:r w:rsidRPr="00631077" w:rsidR="00686D5A">
              <w:rPr>
                <w:i/>
                <w:iCs/>
                <w:sz w:val="22"/>
                <w:szCs w:val="22"/>
              </w:rPr>
              <w:t>it criteri</w:t>
            </w:r>
            <w:r w:rsidR="00E001DF">
              <w:rPr>
                <w:i/>
                <w:iCs/>
                <w:sz w:val="22"/>
                <w:szCs w:val="22"/>
              </w:rPr>
              <w:t>um</w:t>
            </w:r>
            <w:r w:rsidRPr="00631077" w:rsidR="00686D5A">
              <w:rPr>
                <w:i/>
                <w:iCs/>
                <w:sz w:val="22"/>
                <w:szCs w:val="22"/>
              </w:rPr>
              <w:t xml:space="preserve"> wordt aangetoond </w:t>
            </w:r>
            <w:r w:rsidRPr="00631077" w:rsidR="000E0EF4">
              <w:rPr>
                <w:i/>
                <w:iCs/>
                <w:sz w:val="22"/>
                <w:szCs w:val="22"/>
              </w:rPr>
              <w:t>d</w:t>
            </w:r>
            <w:r w:rsidRPr="00631077" w:rsidR="00686D5A">
              <w:rPr>
                <w:i/>
                <w:iCs/>
                <w:sz w:val="22"/>
                <w:szCs w:val="22"/>
              </w:rPr>
              <w:t xml:space="preserve">oor </w:t>
            </w:r>
            <w:r w:rsidR="007904D3">
              <w:rPr>
                <w:i/>
                <w:iCs/>
                <w:sz w:val="22"/>
                <w:szCs w:val="22"/>
              </w:rPr>
              <w:t xml:space="preserve">drie </w:t>
            </w:r>
            <w:r w:rsidRPr="00631077" w:rsidR="005B08DD">
              <w:rPr>
                <w:i/>
                <w:iCs/>
                <w:sz w:val="22"/>
                <w:szCs w:val="22"/>
              </w:rPr>
              <w:t xml:space="preserve">geldige certificaten. </w:t>
            </w:r>
          </w:p>
        </w:tc>
        <w:sdt>
          <w:sdtPr>
            <w:rPr>
              <w:b/>
              <w:bCs/>
              <w:sz w:val="22"/>
              <w:szCs w:val="22"/>
            </w:rPr>
            <w:id w:val="266742788"/>
            <w14:checkbox>
              <w14:checked w14:val="0"/>
              <w14:checkedState w14:val="2612" w14:font="MS Gothic"/>
              <w14:uncheckedState w14:val="2610" w14:font="MS Gothic"/>
            </w14:checkbox>
          </w:sdtPr>
          <w:sdtContent>
            <w:tc>
              <w:tcPr>
                <w:tcW w:w="1417" w:type="dxa"/>
              </w:tcPr>
              <w:p w:rsidRPr="00F2174A" w:rsidR="004C1682" w:rsidP="004C1682" w:rsidRDefault="0048652F" w14:paraId="402F0E8F" w14:textId="6A5B0F4A">
                <w:pPr>
                  <w:rPr>
                    <w:b/>
                    <w:bCs/>
                    <w:sz w:val="22"/>
                    <w:szCs w:val="22"/>
                  </w:rPr>
                </w:pPr>
                <w:r w:rsidRPr="00F2174A">
                  <w:rPr>
                    <w:rFonts w:hint="eastAsia" w:ascii="MS Gothic" w:hAnsi="MS Gothic" w:eastAsia="MS Gothic"/>
                    <w:b/>
                    <w:bCs/>
                    <w:sz w:val="22"/>
                    <w:szCs w:val="22"/>
                  </w:rPr>
                  <w:t>☐</w:t>
                </w:r>
              </w:p>
            </w:tc>
          </w:sdtContent>
        </w:sdt>
        <w:sdt>
          <w:sdtPr>
            <w:rPr>
              <w:b/>
              <w:bCs/>
              <w:sz w:val="22"/>
              <w:szCs w:val="22"/>
            </w:rPr>
            <w:id w:val="969560436"/>
            <w14:checkbox>
              <w14:checked w14:val="0"/>
              <w14:checkedState w14:val="2612" w14:font="MS Gothic"/>
              <w14:uncheckedState w14:val="2610" w14:font="MS Gothic"/>
            </w14:checkbox>
          </w:sdtPr>
          <w:sdtContent>
            <w:tc>
              <w:tcPr>
                <w:tcW w:w="1418" w:type="dxa"/>
              </w:tcPr>
              <w:p w:rsidRPr="00F2174A" w:rsidR="004C1682" w:rsidP="004C1682" w:rsidRDefault="00F2174A" w14:paraId="684E4BCE" w14:textId="21F6FA46">
                <w:pPr>
                  <w:rPr>
                    <w:b/>
                    <w:bCs/>
                    <w:sz w:val="22"/>
                    <w:szCs w:val="22"/>
                  </w:rPr>
                </w:pPr>
                <w:r w:rsidRPr="00F2174A">
                  <w:rPr>
                    <w:rFonts w:hint="eastAsia" w:ascii="MS Gothic" w:hAnsi="MS Gothic" w:eastAsia="MS Gothic"/>
                    <w:b/>
                    <w:bCs/>
                    <w:sz w:val="22"/>
                    <w:szCs w:val="22"/>
                  </w:rPr>
                  <w:t>☐</w:t>
                </w:r>
              </w:p>
            </w:tc>
          </w:sdtContent>
        </w:sdt>
      </w:tr>
      <w:tr w:rsidRPr="000E0EF4" w:rsidR="00851271" w:rsidTr="000E0EF4" w14:paraId="24366778" w14:textId="77777777">
        <w:tc>
          <w:tcPr>
            <w:tcW w:w="7650" w:type="dxa"/>
          </w:tcPr>
          <w:p w:rsidR="00851271" w:rsidP="00851271" w:rsidRDefault="00851271" w14:paraId="61638306" w14:textId="712F0216">
            <w:pPr>
              <w:rPr>
                <w:sz w:val="22"/>
                <w:szCs w:val="22"/>
              </w:rPr>
            </w:pPr>
            <w:r w:rsidRPr="000E0EF4">
              <w:rPr>
                <w:sz w:val="22"/>
                <w:szCs w:val="22"/>
              </w:rPr>
              <w:t xml:space="preserve">3. De school heeft minimaal één </w:t>
            </w:r>
            <w:proofErr w:type="spellStart"/>
            <w:r w:rsidRPr="000E0EF4">
              <w:rPr>
                <w:sz w:val="22"/>
                <w:szCs w:val="22"/>
              </w:rPr>
              <w:t>beroepsgeregistreerde</w:t>
            </w:r>
            <w:proofErr w:type="spellEnd"/>
            <w:r w:rsidRPr="000E0EF4">
              <w:rPr>
                <w:sz w:val="22"/>
                <w:szCs w:val="22"/>
              </w:rPr>
              <w:t xml:space="preserve"> schoolopleider in dienst. Bij voorkeur heeft elke erkende opleidingsschool een eigen schoolopleider. Wanneer een vereniging/stichting/samenwerkingsverband een schoolopleider wil aanstellen op meerdere scholen die tot de vereniging/stichting/samenwerkingsverband behoren, dan dient het bevoegd gezag een gemotiveerd verzoek daartoe in. De vereniging/stichting/samenwerkingsverband garandeert daarbij dat de partnerschool de </w:t>
            </w:r>
            <w:proofErr w:type="spellStart"/>
            <w:r w:rsidRPr="000E0EF4">
              <w:rPr>
                <w:sz w:val="22"/>
                <w:szCs w:val="22"/>
              </w:rPr>
              <w:t>schoolopleiderstaken</w:t>
            </w:r>
            <w:proofErr w:type="spellEnd"/>
            <w:r w:rsidRPr="000E0EF4">
              <w:rPr>
                <w:sz w:val="22"/>
                <w:szCs w:val="22"/>
              </w:rPr>
              <w:t xml:space="preserve"> die geregeld zijn in de beroepsstandaard voor opleiders en bevoegdheden door een door hen benoemde </w:t>
            </w:r>
            <w:proofErr w:type="spellStart"/>
            <w:r w:rsidRPr="000E0EF4">
              <w:rPr>
                <w:sz w:val="22"/>
                <w:szCs w:val="22"/>
              </w:rPr>
              <w:t>beroepsgeregistreerde</w:t>
            </w:r>
            <w:proofErr w:type="spellEnd"/>
            <w:r w:rsidRPr="000E0EF4">
              <w:rPr>
                <w:sz w:val="22"/>
                <w:szCs w:val="22"/>
              </w:rPr>
              <w:t xml:space="preserve"> schoolopleider worden uitgevoerd. Met een omvang passend bij het aantal geplaatste aanstaande collega’s, actieve werkplekbegeleiders en de omvang van het schoolteam.</w:t>
            </w:r>
          </w:p>
          <w:p w:rsidRPr="000E0EF4" w:rsidR="00F01AD1" w:rsidP="00851271" w:rsidRDefault="00F01AD1" w14:paraId="62E6C6E6" w14:textId="77777777">
            <w:pPr>
              <w:rPr>
                <w:sz w:val="22"/>
                <w:szCs w:val="22"/>
              </w:rPr>
            </w:pPr>
          </w:p>
          <w:p w:rsidRPr="00631077" w:rsidR="005B08DD" w:rsidP="00851271" w:rsidRDefault="005B08DD" w14:paraId="204D0CB8" w14:textId="1EEF187D">
            <w:pPr>
              <w:rPr>
                <w:i/>
                <w:iCs/>
                <w:sz w:val="22"/>
                <w:szCs w:val="22"/>
              </w:rPr>
            </w:pPr>
            <w:r w:rsidRPr="00631077">
              <w:rPr>
                <w:i/>
                <w:iCs/>
                <w:sz w:val="22"/>
                <w:szCs w:val="22"/>
              </w:rPr>
              <w:t>Dit criteri</w:t>
            </w:r>
            <w:r w:rsidR="00E001DF">
              <w:rPr>
                <w:i/>
                <w:iCs/>
                <w:sz w:val="22"/>
                <w:szCs w:val="22"/>
              </w:rPr>
              <w:t>um</w:t>
            </w:r>
            <w:r w:rsidRPr="00631077">
              <w:rPr>
                <w:i/>
                <w:iCs/>
                <w:sz w:val="22"/>
                <w:szCs w:val="22"/>
              </w:rPr>
              <w:t xml:space="preserve"> wordt aangetoond door een certificaat van registratie in het </w:t>
            </w:r>
            <w:proofErr w:type="spellStart"/>
            <w:r w:rsidRPr="00631077">
              <w:rPr>
                <w:i/>
                <w:iCs/>
                <w:sz w:val="22"/>
                <w:szCs w:val="22"/>
              </w:rPr>
              <w:t>brlo</w:t>
            </w:r>
            <w:proofErr w:type="spellEnd"/>
            <w:r w:rsidRPr="00631077" w:rsidR="000E0EF4">
              <w:rPr>
                <w:i/>
                <w:iCs/>
                <w:sz w:val="22"/>
                <w:szCs w:val="22"/>
              </w:rPr>
              <w:t xml:space="preserve">. </w:t>
            </w:r>
          </w:p>
        </w:tc>
        <w:sdt>
          <w:sdtPr>
            <w:rPr>
              <w:b/>
              <w:bCs/>
              <w:sz w:val="22"/>
              <w:szCs w:val="22"/>
            </w:rPr>
            <w:id w:val="-1651043623"/>
            <w14:checkbox>
              <w14:checked w14:val="0"/>
              <w14:checkedState w14:val="2612" w14:font="MS Gothic"/>
              <w14:uncheckedState w14:val="2610" w14:font="MS Gothic"/>
            </w14:checkbox>
          </w:sdtPr>
          <w:sdtContent>
            <w:tc>
              <w:tcPr>
                <w:tcW w:w="1417" w:type="dxa"/>
              </w:tcPr>
              <w:p w:rsidRPr="00F2174A" w:rsidR="00851271" w:rsidP="00851271" w:rsidRDefault="00F2174A" w14:paraId="46EDAFE2" w14:textId="35ECFA9D">
                <w:pPr>
                  <w:rPr>
                    <w:b/>
                    <w:bCs/>
                    <w:sz w:val="22"/>
                    <w:szCs w:val="22"/>
                  </w:rPr>
                </w:pPr>
                <w:r w:rsidRPr="00F2174A">
                  <w:rPr>
                    <w:rFonts w:hint="eastAsia" w:ascii="MS Gothic" w:hAnsi="MS Gothic" w:eastAsia="MS Gothic"/>
                    <w:b/>
                    <w:bCs/>
                    <w:sz w:val="22"/>
                    <w:szCs w:val="22"/>
                  </w:rPr>
                  <w:t>☐</w:t>
                </w:r>
              </w:p>
            </w:tc>
          </w:sdtContent>
        </w:sdt>
        <w:sdt>
          <w:sdtPr>
            <w:rPr>
              <w:b/>
              <w:bCs/>
              <w:sz w:val="22"/>
              <w:szCs w:val="22"/>
            </w:rPr>
            <w:id w:val="-819191108"/>
            <w14:checkbox>
              <w14:checked w14:val="0"/>
              <w14:checkedState w14:val="2612" w14:font="MS Gothic"/>
              <w14:uncheckedState w14:val="2610" w14:font="MS Gothic"/>
            </w14:checkbox>
          </w:sdtPr>
          <w:sdtContent>
            <w:tc>
              <w:tcPr>
                <w:tcW w:w="1418" w:type="dxa"/>
              </w:tcPr>
              <w:p w:rsidRPr="00F2174A" w:rsidR="00851271" w:rsidP="00851271" w:rsidRDefault="00F2174A" w14:paraId="27813E0E" w14:textId="6DCB8CA6">
                <w:pPr>
                  <w:rPr>
                    <w:b/>
                    <w:bCs/>
                    <w:sz w:val="22"/>
                    <w:szCs w:val="22"/>
                  </w:rPr>
                </w:pPr>
                <w:r w:rsidRPr="00F2174A">
                  <w:rPr>
                    <w:rFonts w:hint="eastAsia" w:ascii="MS Gothic" w:hAnsi="MS Gothic" w:eastAsia="MS Gothic"/>
                    <w:b/>
                    <w:bCs/>
                    <w:sz w:val="22"/>
                    <w:szCs w:val="22"/>
                  </w:rPr>
                  <w:t>☐</w:t>
                </w:r>
              </w:p>
            </w:tc>
          </w:sdtContent>
        </w:sdt>
      </w:tr>
      <w:tr w:rsidRPr="000E0EF4" w:rsidR="00851271" w:rsidTr="000E0EF4" w14:paraId="5F305E49" w14:textId="77777777">
        <w:tc>
          <w:tcPr>
            <w:tcW w:w="7650" w:type="dxa"/>
          </w:tcPr>
          <w:p w:rsidRPr="000E0EF4" w:rsidR="00851271" w:rsidP="00851271" w:rsidRDefault="00851271" w14:paraId="562C2BE7" w14:textId="1E2BA218">
            <w:pPr>
              <w:rPr>
                <w:sz w:val="22"/>
                <w:szCs w:val="22"/>
              </w:rPr>
            </w:pPr>
            <w:r w:rsidRPr="000E0EF4">
              <w:rPr>
                <w:sz w:val="22"/>
                <w:szCs w:val="22"/>
              </w:rPr>
              <w:t>4. De Bijbel is de grondslag van de school en is zichtbaar in de praktijk</w:t>
            </w:r>
            <w:r w:rsidR="00655A45">
              <w:rPr>
                <w:sz w:val="22"/>
                <w:szCs w:val="22"/>
              </w:rPr>
              <w:t>.</w:t>
            </w:r>
          </w:p>
        </w:tc>
        <w:sdt>
          <w:sdtPr>
            <w:rPr>
              <w:b/>
              <w:bCs/>
              <w:sz w:val="22"/>
              <w:szCs w:val="22"/>
            </w:rPr>
            <w:id w:val="869109258"/>
            <w14:checkbox>
              <w14:checked w14:val="0"/>
              <w14:checkedState w14:val="2612" w14:font="MS Gothic"/>
              <w14:uncheckedState w14:val="2610" w14:font="MS Gothic"/>
            </w14:checkbox>
          </w:sdtPr>
          <w:sdtContent>
            <w:tc>
              <w:tcPr>
                <w:tcW w:w="1417" w:type="dxa"/>
              </w:tcPr>
              <w:p w:rsidRPr="00F2174A" w:rsidR="00851271" w:rsidP="00851271" w:rsidRDefault="00F2174A" w14:paraId="779D176E" w14:textId="36C8FCC0">
                <w:pPr>
                  <w:rPr>
                    <w:b/>
                    <w:bCs/>
                    <w:sz w:val="22"/>
                    <w:szCs w:val="22"/>
                  </w:rPr>
                </w:pPr>
                <w:r w:rsidRPr="00F2174A">
                  <w:rPr>
                    <w:rFonts w:hint="eastAsia" w:ascii="MS Gothic" w:hAnsi="MS Gothic" w:eastAsia="MS Gothic"/>
                    <w:b/>
                    <w:bCs/>
                    <w:sz w:val="22"/>
                    <w:szCs w:val="22"/>
                  </w:rPr>
                  <w:t>☐</w:t>
                </w:r>
              </w:p>
            </w:tc>
          </w:sdtContent>
        </w:sdt>
        <w:sdt>
          <w:sdtPr>
            <w:rPr>
              <w:b/>
              <w:bCs/>
              <w:sz w:val="22"/>
              <w:szCs w:val="22"/>
            </w:rPr>
            <w:id w:val="233434194"/>
            <w14:checkbox>
              <w14:checked w14:val="0"/>
              <w14:checkedState w14:val="2612" w14:font="MS Gothic"/>
              <w14:uncheckedState w14:val="2610" w14:font="MS Gothic"/>
            </w14:checkbox>
          </w:sdtPr>
          <w:sdtContent>
            <w:tc>
              <w:tcPr>
                <w:tcW w:w="1418" w:type="dxa"/>
              </w:tcPr>
              <w:p w:rsidRPr="00F2174A" w:rsidR="00851271" w:rsidP="00851271" w:rsidRDefault="00F2174A" w14:paraId="6098C0FC" w14:textId="415A374F">
                <w:pPr>
                  <w:rPr>
                    <w:b/>
                    <w:bCs/>
                    <w:sz w:val="22"/>
                    <w:szCs w:val="22"/>
                  </w:rPr>
                </w:pPr>
                <w:r w:rsidRPr="00F2174A">
                  <w:rPr>
                    <w:rFonts w:hint="eastAsia" w:ascii="MS Gothic" w:hAnsi="MS Gothic" w:eastAsia="MS Gothic"/>
                    <w:b/>
                    <w:bCs/>
                    <w:sz w:val="22"/>
                    <w:szCs w:val="22"/>
                  </w:rPr>
                  <w:t>☐</w:t>
                </w:r>
              </w:p>
            </w:tc>
          </w:sdtContent>
        </w:sdt>
      </w:tr>
      <w:tr w:rsidRPr="000E0EF4" w:rsidR="000E0EF4" w:rsidTr="000E0EF4" w14:paraId="4002EB71" w14:textId="77777777">
        <w:tc>
          <w:tcPr>
            <w:tcW w:w="7650" w:type="dxa"/>
          </w:tcPr>
          <w:p w:rsidRPr="000E0EF4" w:rsidR="000E0EF4" w:rsidP="00851271" w:rsidRDefault="000E0EF4" w14:paraId="562B8620" w14:textId="5EC55CD4">
            <w:pPr>
              <w:rPr>
                <w:b/>
                <w:bCs/>
                <w:sz w:val="22"/>
                <w:szCs w:val="22"/>
              </w:rPr>
            </w:pPr>
            <w:r w:rsidRPr="000E0EF4">
              <w:rPr>
                <w:b/>
                <w:bCs/>
                <w:sz w:val="22"/>
                <w:szCs w:val="22"/>
              </w:rPr>
              <w:t>Totaalbeeld:</w:t>
            </w:r>
          </w:p>
          <w:p w:rsidRPr="000E0EF4" w:rsidR="000E0EF4" w:rsidP="00851271" w:rsidRDefault="000E0EF4" w14:paraId="2179A35F" w14:textId="14458893">
            <w:pPr>
              <w:rPr>
                <w:sz w:val="22"/>
                <w:szCs w:val="22"/>
              </w:rPr>
            </w:pPr>
          </w:p>
        </w:tc>
        <w:sdt>
          <w:sdtPr>
            <w:rPr>
              <w:b/>
              <w:bCs/>
              <w:sz w:val="22"/>
              <w:szCs w:val="22"/>
            </w:rPr>
            <w:id w:val="-1736613914"/>
            <w14:checkbox>
              <w14:checked w14:val="0"/>
              <w14:checkedState w14:val="2612" w14:font="MS Gothic"/>
              <w14:uncheckedState w14:val="2610" w14:font="MS Gothic"/>
            </w14:checkbox>
          </w:sdtPr>
          <w:sdtContent>
            <w:tc>
              <w:tcPr>
                <w:tcW w:w="1417" w:type="dxa"/>
              </w:tcPr>
              <w:p w:rsidRPr="00F2174A" w:rsidR="000E0EF4" w:rsidP="00851271" w:rsidRDefault="00F2174A" w14:paraId="527D4482" w14:textId="29F02DE2">
                <w:pPr>
                  <w:rPr>
                    <w:b/>
                    <w:bCs/>
                    <w:sz w:val="22"/>
                    <w:szCs w:val="22"/>
                  </w:rPr>
                </w:pPr>
                <w:r w:rsidRPr="00F2174A">
                  <w:rPr>
                    <w:rFonts w:hint="eastAsia" w:ascii="MS Gothic" w:hAnsi="MS Gothic" w:eastAsia="MS Gothic"/>
                    <w:b/>
                    <w:bCs/>
                    <w:sz w:val="22"/>
                    <w:szCs w:val="22"/>
                  </w:rPr>
                  <w:t>☐</w:t>
                </w:r>
              </w:p>
            </w:tc>
          </w:sdtContent>
        </w:sdt>
        <w:sdt>
          <w:sdtPr>
            <w:rPr>
              <w:b/>
              <w:bCs/>
              <w:sz w:val="22"/>
              <w:szCs w:val="22"/>
            </w:rPr>
            <w:id w:val="-1191760257"/>
            <w14:checkbox>
              <w14:checked w14:val="0"/>
              <w14:checkedState w14:val="2612" w14:font="MS Gothic"/>
              <w14:uncheckedState w14:val="2610" w14:font="MS Gothic"/>
            </w14:checkbox>
          </w:sdtPr>
          <w:sdtContent>
            <w:tc>
              <w:tcPr>
                <w:tcW w:w="1418" w:type="dxa"/>
              </w:tcPr>
              <w:p w:rsidRPr="00F2174A" w:rsidR="000E0EF4" w:rsidP="00851271" w:rsidRDefault="00F2174A" w14:paraId="2ABA16A1" w14:textId="049856FC">
                <w:pPr>
                  <w:rPr>
                    <w:b/>
                    <w:bCs/>
                    <w:sz w:val="22"/>
                    <w:szCs w:val="22"/>
                  </w:rPr>
                </w:pPr>
                <w:r w:rsidRPr="00F2174A">
                  <w:rPr>
                    <w:rFonts w:hint="eastAsia" w:ascii="MS Gothic" w:hAnsi="MS Gothic" w:eastAsia="MS Gothic"/>
                    <w:b/>
                    <w:bCs/>
                    <w:sz w:val="22"/>
                    <w:szCs w:val="22"/>
                  </w:rPr>
                  <w:t>☐</w:t>
                </w:r>
              </w:p>
            </w:tc>
          </w:sdtContent>
        </w:sdt>
      </w:tr>
    </w:tbl>
    <w:p w:rsidR="004C1682" w:rsidP="004C1682" w:rsidRDefault="004C1682" w14:paraId="30209071" w14:textId="77777777">
      <w:pPr>
        <w:spacing w:line="240" w:lineRule="auto"/>
        <w:ind w:left="-567"/>
        <w:rPr>
          <w:b/>
          <w:bCs/>
          <w:color w:val="00B0F0"/>
          <w:sz w:val="22"/>
          <w:szCs w:val="22"/>
        </w:rPr>
      </w:pPr>
    </w:p>
    <w:p w:rsidR="00DE7E09" w:rsidRDefault="00DE7E09" w14:paraId="74D13CE2" w14:textId="77777777">
      <w:pPr>
        <w:rPr>
          <w:b/>
          <w:bCs/>
          <w:color w:val="00B0F0"/>
          <w:sz w:val="22"/>
          <w:szCs w:val="22"/>
        </w:rPr>
      </w:pPr>
      <w:r>
        <w:rPr>
          <w:b/>
          <w:bCs/>
          <w:color w:val="00B0F0"/>
          <w:sz w:val="22"/>
          <w:szCs w:val="22"/>
        </w:rPr>
        <w:br w:type="page"/>
      </w:r>
    </w:p>
    <w:p w:rsidRPr="005A523E" w:rsidR="000E0EF4" w:rsidP="005A523E" w:rsidRDefault="000E0EF4" w14:paraId="5E8CA4A4" w14:textId="484920DA">
      <w:pPr>
        <w:pStyle w:val="Lijstalinea"/>
        <w:numPr>
          <w:ilvl w:val="0"/>
          <w:numId w:val="3"/>
        </w:numPr>
        <w:spacing w:line="240" w:lineRule="auto"/>
        <w:rPr>
          <w:b/>
          <w:bCs/>
          <w:color w:val="00B0F0"/>
          <w:sz w:val="22"/>
          <w:szCs w:val="22"/>
        </w:rPr>
      </w:pPr>
      <w:r w:rsidRPr="005A523E">
        <w:rPr>
          <w:b/>
          <w:bCs/>
          <w:color w:val="00B0F0"/>
          <w:sz w:val="22"/>
          <w:szCs w:val="22"/>
        </w:rPr>
        <w:lastRenderedPageBreak/>
        <w:t>De school maakt in een kritische reflectie inzichtelijk op welke wijze er aan de ontwikkelpunten is gewerkt</w:t>
      </w:r>
      <w:r w:rsidRPr="005A523E" w:rsidR="00BD7DA8">
        <w:rPr>
          <w:b/>
          <w:bCs/>
          <w:color w:val="00B0F0"/>
          <w:sz w:val="22"/>
          <w:szCs w:val="22"/>
        </w:rPr>
        <w:t>, wat er is bereikt en op welke wijze deze punten zich verhouden tot het ZEK</w:t>
      </w:r>
      <w:r w:rsidR="00372085">
        <w:rPr>
          <w:b/>
          <w:bCs/>
          <w:color w:val="00B0F0"/>
          <w:sz w:val="22"/>
          <w:szCs w:val="22"/>
        </w:rPr>
        <w:t xml:space="preserve"> (zelfevaluatiekader)</w:t>
      </w:r>
      <w:r w:rsidRPr="005A523E" w:rsidR="00BD7DA8">
        <w:rPr>
          <w:b/>
          <w:bCs/>
          <w:color w:val="00B0F0"/>
          <w:sz w:val="22"/>
          <w:szCs w:val="22"/>
        </w:rPr>
        <w:t>.</w:t>
      </w:r>
    </w:p>
    <w:tbl>
      <w:tblPr>
        <w:tblStyle w:val="Tabelraster"/>
        <w:tblW w:w="10485" w:type="dxa"/>
        <w:tblInd w:w="-567" w:type="dxa"/>
        <w:tblLook w:val="04A0" w:firstRow="1" w:lastRow="0" w:firstColumn="1" w:lastColumn="0" w:noHBand="0" w:noVBand="1"/>
      </w:tblPr>
      <w:tblGrid>
        <w:gridCol w:w="7508"/>
        <w:gridCol w:w="1418"/>
        <w:gridCol w:w="1559"/>
      </w:tblGrid>
      <w:tr w:rsidR="00BD7DA8" w:rsidTr="00A86F29" w14:paraId="62632D3A" w14:textId="77777777">
        <w:tc>
          <w:tcPr>
            <w:tcW w:w="10485" w:type="dxa"/>
            <w:gridSpan w:val="3"/>
          </w:tcPr>
          <w:p w:rsidR="0020622F" w:rsidP="0020622F" w:rsidRDefault="00372085" w14:paraId="1B32B388" w14:textId="29304E37">
            <w:pPr>
              <w:pStyle w:val="Normaalweb"/>
              <w:spacing w:before="0" w:beforeAutospacing="0" w:after="0" w:afterAutospacing="0"/>
              <w:rPr>
                <w:rStyle w:val="Nadruk"/>
                <w:rFonts w:cs="Segoe UI" w:asciiTheme="minorHAnsi" w:hAnsiTheme="minorHAnsi" w:eastAsiaTheme="majorEastAsia"/>
                <w:sz w:val="22"/>
                <w:szCs w:val="22"/>
              </w:rPr>
            </w:pPr>
            <w:r>
              <w:rPr>
                <w:rStyle w:val="Nadruk"/>
                <w:rFonts w:cs="Segoe UI" w:asciiTheme="minorHAnsi" w:hAnsiTheme="minorHAnsi" w:eastAsiaTheme="majorEastAsia"/>
                <w:sz w:val="22"/>
                <w:szCs w:val="22"/>
              </w:rPr>
              <w:t>1</w:t>
            </w:r>
            <w:r>
              <w:rPr>
                <w:rStyle w:val="Nadruk"/>
                <w:rFonts w:cs="Segoe UI" w:eastAsiaTheme="majorEastAsia"/>
                <w:sz w:val="22"/>
                <w:szCs w:val="22"/>
              </w:rPr>
              <w:t xml:space="preserve">. </w:t>
            </w:r>
            <w:r w:rsidRPr="00372085">
              <w:rPr>
                <w:rStyle w:val="Nadruk"/>
                <w:rFonts w:cs="Segoe UI" w:asciiTheme="minorHAnsi" w:hAnsiTheme="minorHAnsi" w:eastAsiaTheme="majorEastAsia"/>
                <w:sz w:val="22"/>
                <w:szCs w:val="22"/>
              </w:rPr>
              <w:t xml:space="preserve">Beargumenteer in hoeverre de kritische reflectie </w:t>
            </w:r>
            <w:r w:rsidRPr="007904D3">
              <w:rPr>
                <w:rStyle w:val="Nadruk"/>
                <w:rFonts w:cs="Segoe UI" w:asciiTheme="minorHAnsi" w:hAnsiTheme="minorHAnsi" w:eastAsiaTheme="majorEastAsia"/>
                <w:sz w:val="22"/>
                <w:szCs w:val="22"/>
              </w:rPr>
              <w:t>inzichtelijk</w:t>
            </w:r>
            <w:r w:rsidRPr="007904D3" w:rsidR="007904D3">
              <w:rPr>
                <w:rStyle w:val="Nadruk"/>
                <w:rFonts w:cs="Segoe UI" w:asciiTheme="minorHAnsi" w:hAnsiTheme="minorHAnsi" w:eastAsiaTheme="majorEastAsia"/>
                <w:sz w:val="22"/>
                <w:szCs w:val="22"/>
              </w:rPr>
              <w:t xml:space="preserve"> </w:t>
            </w:r>
            <w:r w:rsidRPr="007904D3" w:rsidR="007904D3">
              <w:rPr>
                <w:rStyle w:val="Nadruk"/>
                <w:rFonts w:asciiTheme="minorHAnsi" w:hAnsiTheme="minorHAnsi" w:eastAsiaTheme="majorEastAsia"/>
                <w:sz w:val="22"/>
                <w:szCs w:val="22"/>
              </w:rPr>
              <w:t>heeft ge</w:t>
            </w:r>
            <w:r w:rsidRPr="007904D3">
              <w:rPr>
                <w:rStyle w:val="Nadruk"/>
                <w:rFonts w:cs="Segoe UI" w:asciiTheme="minorHAnsi" w:hAnsiTheme="minorHAnsi" w:eastAsiaTheme="majorEastAsia"/>
                <w:sz w:val="22"/>
                <w:szCs w:val="22"/>
              </w:rPr>
              <w:t xml:space="preserve">maakt hoe de school gewerkt </w:t>
            </w:r>
            <w:r w:rsidR="002F6101">
              <w:rPr>
                <w:rStyle w:val="Nadruk"/>
                <w:rFonts w:cs="Segoe UI" w:asciiTheme="minorHAnsi" w:hAnsiTheme="minorHAnsi" w:eastAsiaTheme="majorEastAsia"/>
                <w:sz w:val="22"/>
                <w:szCs w:val="22"/>
              </w:rPr>
              <w:t xml:space="preserve">heeft </w:t>
            </w:r>
            <w:r w:rsidRPr="007904D3">
              <w:rPr>
                <w:rStyle w:val="Nadruk"/>
                <w:rFonts w:cs="Segoe UI" w:asciiTheme="minorHAnsi" w:hAnsiTheme="minorHAnsi" w:eastAsiaTheme="majorEastAsia"/>
                <w:sz w:val="22"/>
                <w:szCs w:val="22"/>
              </w:rPr>
              <w:t>aan de eerder geformuleerde ontwikkelpunten. Onderbouw dit</w:t>
            </w:r>
            <w:r w:rsidRPr="00372085">
              <w:rPr>
                <w:rStyle w:val="Nadruk"/>
                <w:rFonts w:cs="Segoe UI" w:asciiTheme="minorHAnsi" w:hAnsiTheme="minorHAnsi" w:eastAsiaTheme="majorEastAsia"/>
                <w:sz w:val="22"/>
                <w:szCs w:val="22"/>
              </w:rPr>
              <w:t xml:space="preserve"> met concrete voorbeelden</w:t>
            </w:r>
            <w:r w:rsidR="0020622F">
              <w:rPr>
                <w:rStyle w:val="Nadruk"/>
                <w:rFonts w:cs="Segoe UI" w:asciiTheme="minorHAnsi" w:hAnsiTheme="minorHAnsi" w:eastAsiaTheme="majorEastAsia"/>
                <w:sz w:val="22"/>
                <w:szCs w:val="22"/>
              </w:rPr>
              <w:t>.</w:t>
            </w:r>
          </w:p>
          <w:p w:rsidRPr="00372085" w:rsidR="00372085" w:rsidP="0020622F" w:rsidRDefault="00372085" w14:paraId="4C209B09" w14:textId="23CE107E">
            <w:pPr>
              <w:pStyle w:val="Normaalweb"/>
              <w:spacing w:before="0" w:beforeAutospacing="0" w:after="0" w:afterAutospacing="0"/>
              <w:rPr>
                <w:rStyle w:val="Nadruk"/>
                <w:rFonts w:cs="Segoe UI" w:asciiTheme="minorHAnsi" w:hAnsiTheme="minorHAnsi" w:eastAsiaTheme="majorEastAsia"/>
                <w:sz w:val="22"/>
                <w:szCs w:val="22"/>
              </w:rPr>
            </w:pPr>
            <w:r>
              <w:rPr>
                <w:rStyle w:val="Nadruk"/>
                <w:rFonts w:cs="Segoe UI" w:asciiTheme="minorHAnsi" w:hAnsiTheme="minorHAnsi" w:eastAsiaTheme="majorEastAsia"/>
                <w:sz w:val="22"/>
                <w:szCs w:val="22"/>
              </w:rPr>
              <w:t>2</w:t>
            </w:r>
            <w:r>
              <w:rPr>
                <w:rStyle w:val="Nadruk"/>
                <w:rFonts w:cs="Segoe UI" w:eastAsiaTheme="majorEastAsia"/>
                <w:sz w:val="22"/>
                <w:szCs w:val="22"/>
              </w:rPr>
              <w:t xml:space="preserve">. </w:t>
            </w:r>
            <w:r w:rsidRPr="00372085">
              <w:rPr>
                <w:rStyle w:val="Nadruk"/>
                <w:rFonts w:cs="Segoe UI" w:asciiTheme="minorHAnsi" w:hAnsiTheme="minorHAnsi" w:eastAsiaTheme="majorEastAsia"/>
                <w:sz w:val="22"/>
                <w:szCs w:val="22"/>
              </w:rPr>
              <w:t xml:space="preserve">Licht toe in welke mate de beoogde doelen zijn </w:t>
            </w:r>
            <w:r w:rsidRPr="000B2254">
              <w:rPr>
                <w:rStyle w:val="Nadruk"/>
                <w:rFonts w:cs="Segoe UI" w:asciiTheme="majorHAnsi" w:hAnsiTheme="majorHAnsi" w:eastAsiaTheme="majorEastAsia"/>
                <w:sz w:val="22"/>
                <w:szCs w:val="22"/>
              </w:rPr>
              <w:t xml:space="preserve">bereikt </w:t>
            </w:r>
            <w:r w:rsidRPr="000B2254" w:rsidR="000B2254">
              <w:rPr>
                <w:rStyle w:val="Nadruk"/>
                <w:rFonts w:cs="Segoe UI" w:asciiTheme="majorHAnsi" w:hAnsiTheme="majorHAnsi" w:eastAsiaTheme="majorEastAsia"/>
                <w:sz w:val="22"/>
                <w:szCs w:val="22"/>
              </w:rPr>
              <w:t xml:space="preserve">door de school </w:t>
            </w:r>
            <w:r w:rsidRPr="000B2254">
              <w:rPr>
                <w:rStyle w:val="Nadruk"/>
                <w:rFonts w:cs="Segoe UI" w:asciiTheme="majorHAnsi" w:hAnsiTheme="majorHAnsi" w:eastAsiaTheme="majorEastAsia"/>
                <w:sz w:val="22"/>
                <w:szCs w:val="22"/>
              </w:rPr>
              <w:t>en</w:t>
            </w:r>
            <w:r w:rsidRPr="00372085">
              <w:rPr>
                <w:rStyle w:val="Nadruk"/>
                <w:rFonts w:cs="Segoe UI" w:asciiTheme="minorHAnsi" w:hAnsiTheme="minorHAnsi" w:eastAsiaTheme="majorEastAsia"/>
                <w:sz w:val="22"/>
                <w:szCs w:val="22"/>
              </w:rPr>
              <w:t xml:space="preserve"> beschrijf hoe deze resultaten zich verhouden tot het ZEK.</w:t>
            </w:r>
          </w:p>
          <w:p w:rsidRPr="00372085" w:rsidR="007B6736" w:rsidP="0020622F" w:rsidRDefault="00372085" w14:paraId="6C2BAB9A" w14:textId="4F695AB0">
            <w:pPr>
              <w:pStyle w:val="Normaalweb"/>
              <w:spacing w:before="0" w:beforeAutospacing="0" w:after="0" w:afterAutospacing="0"/>
              <w:rPr>
                <w:rFonts w:cs="Segoe UI" w:asciiTheme="minorHAnsi" w:hAnsiTheme="minorHAnsi" w:eastAsiaTheme="majorEastAsia"/>
                <w:i/>
                <w:iCs/>
                <w:sz w:val="22"/>
                <w:szCs w:val="22"/>
              </w:rPr>
            </w:pPr>
            <w:r>
              <w:rPr>
                <w:rStyle w:val="Nadruk"/>
                <w:rFonts w:cs="Segoe UI" w:asciiTheme="minorHAnsi" w:hAnsiTheme="minorHAnsi" w:eastAsiaTheme="majorEastAsia"/>
                <w:sz w:val="22"/>
                <w:szCs w:val="22"/>
              </w:rPr>
              <w:t xml:space="preserve">3. </w:t>
            </w:r>
            <w:r w:rsidRPr="00372085">
              <w:rPr>
                <w:rStyle w:val="Nadruk"/>
                <w:rFonts w:cs="Segoe UI" w:asciiTheme="minorHAnsi" w:hAnsiTheme="minorHAnsi" w:eastAsiaTheme="majorEastAsia"/>
                <w:sz w:val="22"/>
                <w:szCs w:val="22"/>
              </w:rPr>
              <w:t>Geef aan welke ontwikkeldoelen daadwerkelijk zijn gerealiseerd en in welke mate de school zich op basis hiervan verder heeft ontwikkeld als opleidingsschool.</w:t>
            </w:r>
          </w:p>
        </w:tc>
      </w:tr>
      <w:tr w:rsidR="00BD7DA8" w:rsidTr="00A86F29" w14:paraId="321A1659" w14:textId="77777777">
        <w:tc>
          <w:tcPr>
            <w:tcW w:w="10485" w:type="dxa"/>
            <w:gridSpan w:val="3"/>
          </w:tcPr>
          <w:p w:rsidR="00BD7DA8" w:rsidP="004C1682" w:rsidRDefault="00856033" w14:paraId="716165F1" w14:textId="0AF63841">
            <w:pPr>
              <w:rPr>
                <w:sz w:val="22"/>
                <w:szCs w:val="22"/>
              </w:rPr>
            </w:pPr>
            <w:r>
              <w:rPr>
                <w:sz w:val="22"/>
                <w:szCs w:val="22"/>
              </w:rPr>
              <w:t>Toelichting door de peerassessoren</w:t>
            </w:r>
            <w:r w:rsidR="009A5E1F">
              <w:rPr>
                <w:sz w:val="22"/>
                <w:szCs w:val="22"/>
              </w:rPr>
              <w:t xml:space="preserve"> op bovenstaande vragen</w:t>
            </w:r>
            <w:r w:rsidR="009A6151">
              <w:rPr>
                <w:sz w:val="22"/>
                <w:szCs w:val="22"/>
              </w:rPr>
              <w:t>:</w:t>
            </w:r>
          </w:p>
          <w:p w:rsidR="009A6151" w:rsidP="004C1682" w:rsidRDefault="009A6151" w14:paraId="0D3C0098" w14:textId="77777777">
            <w:pPr>
              <w:rPr>
                <w:sz w:val="22"/>
                <w:szCs w:val="22"/>
              </w:rPr>
            </w:pPr>
          </w:p>
          <w:p w:rsidR="009A6151" w:rsidP="004C1682" w:rsidRDefault="009A6151" w14:paraId="6918094B" w14:textId="77777777">
            <w:pPr>
              <w:rPr>
                <w:sz w:val="22"/>
                <w:szCs w:val="22"/>
              </w:rPr>
            </w:pPr>
          </w:p>
          <w:p w:rsidRPr="00856033" w:rsidR="009A6151" w:rsidP="004C1682" w:rsidRDefault="009A6151" w14:paraId="11CAF4B2" w14:textId="3D4A235F">
            <w:pPr>
              <w:rPr>
                <w:sz w:val="22"/>
                <w:szCs w:val="22"/>
              </w:rPr>
            </w:pPr>
          </w:p>
        </w:tc>
      </w:tr>
      <w:tr w:rsidR="00B86595" w:rsidTr="00A86F29" w14:paraId="62CF8699" w14:textId="77777777">
        <w:tc>
          <w:tcPr>
            <w:tcW w:w="10485" w:type="dxa"/>
            <w:gridSpan w:val="3"/>
          </w:tcPr>
          <w:p w:rsidR="00B86595" w:rsidP="004C1682" w:rsidRDefault="00B86595" w14:paraId="61BB64F8" w14:textId="77777777">
            <w:pPr>
              <w:rPr>
                <w:sz w:val="22"/>
                <w:szCs w:val="22"/>
              </w:rPr>
            </w:pPr>
            <w:r>
              <w:rPr>
                <w:sz w:val="22"/>
                <w:szCs w:val="22"/>
              </w:rPr>
              <w:t>Aanbeveling door de peerassessoren:</w:t>
            </w:r>
          </w:p>
          <w:p w:rsidR="00B86595" w:rsidP="004C1682" w:rsidRDefault="00B86595" w14:paraId="1AC0321E" w14:textId="77777777">
            <w:pPr>
              <w:rPr>
                <w:sz w:val="22"/>
                <w:szCs w:val="22"/>
              </w:rPr>
            </w:pPr>
          </w:p>
          <w:p w:rsidR="00B86595" w:rsidP="004C1682" w:rsidRDefault="00B86595" w14:paraId="34B0FCDB" w14:textId="77777777">
            <w:pPr>
              <w:rPr>
                <w:sz w:val="22"/>
                <w:szCs w:val="22"/>
              </w:rPr>
            </w:pPr>
          </w:p>
          <w:p w:rsidR="00B86595" w:rsidP="004C1682" w:rsidRDefault="00B86595" w14:paraId="4189E97F" w14:textId="30418A94">
            <w:pPr>
              <w:rPr>
                <w:sz w:val="22"/>
                <w:szCs w:val="22"/>
              </w:rPr>
            </w:pPr>
          </w:p>
        </w:tc>
      </w:tr>
      <w:tr w:rsidRPr="002C4F79" w:rsidR="002C4F79" w:rsidTr="00A86F29" w14:paraId="5902E492" w14:textId="77777777">
        <w:tc>
          <w:tcPr>
            <w:tcW w:w="7508" w:type="dxa"/>
          </w:tcPr>
          <w:p w:rsidRPr="002C4F79" w:rsidR="00A86F29" w:rsidP="004C1682" w:rsidRDefault="00A86F29" w14:paraId="2538E8B3" w14:textId="77777777">
            <w:pPr>
              <w:rPr>
                <w:b/>
                <w:bCs/>
                <w:sz w:val="22"/>
                <w:szCs w:val="22"/>
              </w:rPr>
            </w:pPr>
            <w:r w:rsidRPr="002C4F79">
              <w:rPr>
                <w:b/>
                <w:bCs/>
                <w:sz w:val="22"/>
                <w:szCs w:val="22"/>
              </w:rPr>
              <w:t xml:space="preserve">Totaalbeeld: </w:t>
            </w:r>
          </w:p>
          <w:p w:rsidRPr="002C4F79" w:rsidR="00A86F29" w:rsidP="004C1682" w:rsidRDefault="00A86F29" w14:paraId="46AD5F1E" w14:textId="77777777">
            <w:pPr>
              <w:rPr>
                <w:b/>
                <w:bCs/>
                <w:sz w:val="22"/>
                <w:szCs w:val="22"/>
              </w:rPr>
            </w:pPr>
          </w:p>
          <w:p w:rsidRPr="002C4F79" w:rsidR="00A86F29" w:rsidP="004C1682" w:rsidRDefault="00A86F29" w14:paraId="43660F58" w14:textId="2724689C">
            <w:pPr>
              <w:rPr>
                <w:sz w:val="22"/>
                <w:szCs w:val="22"/>
              </w:rPr>
            </w:pPr>
          </w:p>
        </w:tc>
        <w:tc>
          <w:tcPr>
            <w:tcW w:w="1418" w:type="dxa"/>
          </w:tcPr>
          <w:p w:rsidR="00A86F29" w:rsidP="004C1682" w:rsidRDefault="00A86F29" w14:paraId="39907D0C" w14:textId="77777777">
            <w:pPr>
              <w:rPr>
                <w:sz w:val="22"/>
                <w:szCs w:val="22"/>
              </w:rPr>
            </w:pPr>
            <w:r w:rsidRPr="002C4F79">
              <w:rPr>
                <w:sz w:val="22"/>
                <w:szCs w:val="22"/>
              </w:rPr>
              <w:t>Akkoord</w:t>
            </w:r>
          </w:p>
          <w:sdt>
            <w:sdtPr>
              <w:rPr>
                <w:sz w:val="22"/>
                <w:szCs w:val="22"/>
              </w:rPr>
              <w:id w:val="238526397"/>
              <w14:checkbox>
                <w14:checked w14:val="0"/>
                <w14:checkedState w14:val="2612" w14:font="MS Gothic"/>
                <w14:uncheckedState w14:val="2610" w14:font="MS Gothic"/>
              </w14:checkbox>
            </w:sdtPr>
            <w:sdtContent>
              <w:p w:rsidRPr="002C4F79" w:rsidR="00F2174A" w:rsidP="004C1682" w:rsidRDefault="00F2174A" w14:paraId="3D678DF8" w14:textId="3996346F">
                <w:pPr>
                  <w:rPr>
                    <w:sz w:val="22"/>
                    <w:szCs w:val="22"/>
                  </w:rPr>
                </w:pPr>
                <w:r>
                  <w:rPr>
                    <w:rFonts w:hint="eastAsia" w:ascii="MS Gothic" w:hAnsi="MS Gothic" w:eastAsia="MS Gothic"/>
                    <w:sz w:val="22"/>
                    <w:szCs w:val="22"/>
                  </w:rPr>
                  <w:t>☐</w:t>
                </w:r>
              </w:p>
            </w:sdtContent>
          </w:sdt>
        </w:tc>
        <w:tc>
          <w:tcPr>
            <w:tcW w:w="1559" w:type="dxa"/>
          </w:tcPr>
          <w:p w:rsidR="00A86F29" w:rsidP="004C1682" w:rsidRDefault="00A86F29" w14:paraId="392E4357" w14:textId="77777777">
            <w:pPr>
              <w:rPr>
                <w:sz w:val="22"/>
                <w:szCs w:val="22"/>
              </w:rPr>
            </w:pPr>
            <w:r w:rsidRPr="002C4F79">
              <w:rPr>
                <w:sz w:val="22"/>
                <w:szCs w:val="22"/>
              </w:rPr>
              <w:t>Niet akkoord</w:t>
            </w:r>
          </w:p>
          <w:sdt>
            <w:sdtPr>
              <w:rPr>
                <w:sz w:val="22"/>
                <w:szCs w:val="22"/>
              </w:rPr>
              <w:id w:val="-528565933"/>
              <w14:checkbox>
                <w14:checked w14:val="0"/>
                <w14:checkedState w14:val="2612" w14:font="MS Gothic"/>
                <w14:uncheckedState w14:val="2610" w14:font="MS Gothic"/>
              </w14:checkbox>
            </w:sdtPr>
            <w:sdtContent>
              <w:p w:rsidRPr="002C4F79" w:rsidR="00F2174A" w:rsidP="004C1682" w:rsidRDefault="00F2174A" w14:paraId="2DD82B53" w14:textId="08B39E8D">
                <w:pPr>
                  <w:rPr>
                    <w:sz w:val="22"/>
                    <w:szCs w:val="22"/>
                  </w:rPr>
                </w:pPr>
                <w:r>
                  <w:rPr>
                    <w:rFonts w:hint="eastAsia" w:ascii="MS Gothic" w:hAnsi="MS Gothic" w:eastAsia="MS Gothic"/>
                    <w:sz w:val="22"/>
                    <w:szCs w:val="22"/>
                  </w:rPr>
                  <w:t>☐</w:t>
                </w:r>
              </w:p>
            </w:sdtContent>
          </w:sdt>
        </w:tc>
      </w:tr>
    </w:tbl>
    <w:p w:rsidR="00BD7DA8" w:rsidP="004C1682" w:rsidRDefault="00BD7DA8" w14:paraId="3D10D415" w14:textId="77777777">
      <w:pPr>
        <w:spacing w:line="240" w:lineRule="auto"/>
        <w:ind w:left="-567"/>
        <w:rPr>
          <w:b/>
          <w:bCs/>
          <w:color w:val="00B0F0"/>
          <w:sz w:val="22"/>
          <w:szCs w:val="22"/>
        </w:rPr>
      </w:pPr>
    </w:p>
    <w:p w:rsidR="00DE7E09" w:rsidRDefault="00DE7E09" w14:paraId="65092B1E" w14:textId="77777777">
      <w:pPr>
        <w:rPr>
          <w:b/>
          <w:bCs/>
          <w:color w:val="00B0F0"/>
          <w:sz w:val="22"/>
          <w:szCs w:val="22"/>
        </w:rPr>
      </w:pPr>
      <w:r>
        <w:rPr>
          <w:b/>
          <w:bCs/>
          <w:color w:val="00B0F0"/>
          <w:sz w:val="22"/>
          <w:szCs w:val="22"/>
        </w:rPr>
        <w:br w:type="page"/>
      </w:r>
    </w:p>
    <w:p w:rsidRPr="005A523E" w:rsidR="00A86F29" w:rsidP="005A523E" w:rsidRDefault="002C4F79" w14:paraId="5824B651" w14:textId="1A19A62F">
      <w:pPr>
        <w:pStyle w:val="Lijstalinea"/>
        <w:numPr>
          <w:ilvl w:val="0"/>
          <w:numId w:val="3"/>
        </w:numPr>
        <w:spacing w:line="240" w:lineRule="auto"/>
        <w:rPr>
          <w:b/>
          <w:bCs/>
          <w:color w:val="00B0F0"/>
          <w:sz w:val="22"/>
          <w:szCs w:val="22"/>
        </w:rPr>
      </w:pPr>
      <w:r w:rsidRPr="005A523E">
        <w:rPr>
          <w:b/>
          <w:bCs/>
          <w:color w:val="00B0F0"/>
          <w:sz w:val="22"/>
          <w:szCs w:val="22"/>
        </w:rPr>
        <w:lastRenderedPageBreak/>
        <w:t>Het ZEK is opnieuw afgenomen en toegevoegd. De school beschrijft in een kritische reflectie aan welke ontwikkelpunten zij gaat werken in de k</w:t>
      </w:r>
      <w:r w:rsidRPr="005A523E" w:rsidR="00142388">
        <w:rPr>
          <w:b/>
          <w:bCs/>
          <w:color w:val="00B0F0"/>
          <w:sz w:val="22"/>
          <w:szCs w:val="22"/>
        </w:rPr>
        <w:t>omende vier jaar.</w:t>
      </w:r>
    </w:p>
    <w:tbl>
      <w:tblPr>
        <w:tblStyle w:val="Tabelraster"/>
        <w:tblW w:w="10485" w:type="dxa"/>
        <w:tblInd w:w="-567" w:type="dxa"/>
        <w:tblLook w:val="04A0" w:firstRow="1" w:lastRow="0" w:firstColumn="1" w:lastColumn="0" w:noHBand="0" w:noVBand="1"/>
      </w:tblPr>
      <w:tblGrid>
        <w:gridCol w:w="7508"/>
        <w:gridCol w:w="1418"/>
        <w:gridCol w:w="1559"/>
      </w:tblGrid>
      <w:tr w:rsidRPr="00434692" w:rsidR="00B86595" w:rsidTr="001618DF" w14:paraId="58B56B2C" w14:textId="77777777">
        <w:tc>
          <w:tcPr>
            <w:tcW w:w="10485" w:type="dxa"/>
            <w:gridSpan w:val="3"/>
          </w:tcPr>
          <w:p w:rsidRPr="0020622F" w:rsidR="0020622F" w:rsidP="0020622F" w:rsidRDefault="0020622F" w14:paraId="4DE781F2" w14:textId="48CACF69">
            <w:pPr>
              <w:spacing w:line="300" w:lineRule="atLeast"/>
              <w:rPr>
                <w:rFonts w:eastAsia="Times New Roman" w:cs="Segoe UI"/>
                <w:i/>
                <w:iCs/>
                <w:kern w:val="0"/>
                <w:sz w:val="22"/>
                <w:szCs w:val="22"/>
                <w:lang w:eastAsia="nl-NL"/>
                <w14:ligatures w14:val="none"/>
              </w:rPr>
            </w:pPr>
            <w:r w:rsidRPr="0020622F">
              <w:rPr>
                <w:rFonts w:eastAsia="Times New Roman" w:cs="Segoe UI"/>
                <w:i/>
                <w:iCs/>
                <w:kern w:val="0"/>
                <w:sz w:val="22"/>
                <w:szCs w:val="22"/>
                <w:lang w:eastAsia="nl-NL"/>
                <w14:ligatures w14:val="none"/>
              </w:rPr>
              <w:t>1.</w:t>
            </w:r>
            <w:r>
              <w:rPr>
                <w:rFonts w:eastAsia="Times New Roman" w:cs="Segoe UI"/>
                <w:i/>
                <w:iCs/>
                <w:kern w:val="0"/>
                <w:sz w:val="22"/>
                <w:szCs w:val="22"/>
                <w:lang w:eastAsia="nl-NL"/>
                <w14:ligatures w14:val="none"/>
              </w:rPr>
              <w:t xml:space="preserve"> </w:t>
            </w:r>
            <w:r w:rsidRPr="0020622F" w:rsidR="00372085">
              <w:rPr>
                <w:rFonts w:eastAsia="Times New Roman" w:cs="Segoe UI"/>
                <w:i/>
                <w:iCs/>
                <w:kern w:val="0"/>
                <w:sz w:val="22"/>
                <w:szCs w:val="22"/>
                <w:lang w:eastAsia="nl-NL"/>
                <w14:ligatures w14:val="none"/>
              </w:rPr>
              <w:t xml:space="preserve">Beargumenteer in hoeverre de gekozen ontwikkelpunten voor de komende vier jaar inhoudelijk relevant en noodzakelijk zijn voor de verdere kwaliteitsontwikkeling van de school. </w:t>
            </w:r>
            <w:r w:rsidRPr="0020622F">
              <w:rPr>
                <w:rFonts w:eastAsia="Times New Roman" w:cs="Segoe UI"/>
                <w:i/>
                <w:iCs/>
                <w:kern w:val="0"/>
                <w:sz w:val="22"/>
                <w:szCs w:val="22"/>
                <w:lang w:eastAsia="nl-NL"/>
                <w14:ligatures w14:val="none"/>
              </w:rPr>
              <w:t xml:space="preserve">Onderbouw </w:t>
            </w:r>
            <w:r w:rsidR="007904D3">
              <w:rPr>
                <w:rFonts w:eastAsia="Times New Roman" w:cs="Segoe UI"/>
                <w:i/>
                <w:iCs/>
                <w:kern w:val="0"/>
                <w:sz w:val="22"/>
                <w:szCs w:val="22"/>
                <w:lang w:eastAsia="nl-NL"/>
                <w14:ligatures w14:val="none"/>
              </w:rPr>
              <w:t>dit</w:t>
            </w:r>
            <w:r w:rsidRPr="0020622F">
              <w:rPr>
                <w:rFonts w:eastAsia="Times New Roman" w:cs="Segoe UI"/>
                <w:i/>
                <w:iCs/>
                <w:kern w:val="0"/>
                <w:sz w:val="22"/>
                <w:szCs w:val="22"/>
                <w:lang w:eastAsia="nl-NL"/>
                <w14:ligatures w14:val="none"/>
              </w:rPr>
              <w:t xml:space="preserve"> met </w:t>
            </w:r>
            <w:r w:rsidR="007904D3">
              <w:rPr>
                <w:rFonts w:eastAsia="Times New Roman" w:cs="Segoe UI"/>
                <w:i/>
                <w:iCs/>
                <w:kern w:val="0"/>
                <w:sz w:val="22"/>
                <w:szCs w:val="22"/>
                <w:lang w:eastAsia="nl-NL"/>
                <w14:ligatures w14:val="none"/>
              </w:rPr>
              <w:t>concrete</w:t>
            </w:r>
            <w:r w:rsidRPr="0020622F">
              <w:rPr>
                <w:rFonts w:eastAsia="Times New Roman" w:cs="Segoe UI"/>
                <w:i/>
                <w:iCs/>
                <w:kern w:val="0"/>
                <w:sz w:val="22"/>
                <w:szCs w:val="22"/>
                <w:lang w:eastAsia="nl-NL"/>
                <w14:ligatures w14:val="none"/>
              </w:rPr>
              <w:t xml:space="preserve"> voorbeeld</w:t>
            </w:r>
            <w:r w:rsidR="007904D3">
              <w:rPr>
                <w:rFonts w:eastAsia="Times New Roman" w:cs="Segoe UI"/>
                <w:i/>
                <w:iCs/>
                <w:kern w:val="0"/>
                <w:sz w:val="22"/>
                <w:szCs w:val="22"/>
                <w:lang w:eastAsia="nl-NL"/>
                <w14:ligatures w14:val="none"/>
              </w:rPr>
              <w:t>en</w:t>
            </w:r>
            <w:r w:rsidRPr="0020622F">
              <w:rPr>
                <w:rFonts w:eastAsia="Times New Roman" w:cs="Segoe UI"/>
                <w:i/>
                <w:iCs/>
                <w:kern w:val="0"/>
                <w:sz w:val="22"/>
                <w:szCs w:val="22"/>
                <w:lang w:eastAsia="nl-NL"/>
                <w14:ligatures w14:val="none"/>
              </w:rPr>
              <w:t>.</w:t>
            </w:r>
          </w:p>
          <w:p w:rsidRPr="00655A45" w:rsidR="00B86595" w:rsidP="00655A45" w:rsidRDefault="0020622F" w14:paraId="144C9323" w14:textId="035DF8C5">
            <w:pPr>
              <w:spacing w:line="300" w:lineRule="atLeast"/>
              <w:rPr>
                <w:rFonts w:eastAsia="Times New Roman" w:cs="Segoe UI"/>
                <w:i/>
                <w:iCs/>
                <w:kern w:val="0"/>
                <w:sz w:val="22"/>
                <w:szCs w:val="22"/>
                <w:lang w:eastAsia="nl-NL"/>
                <w14:ligatures w14:val="none"/>
              </w:rPr>
            </w:pPr>
            <w:r>
              <w:rPr>
                <w:rFonts w:eastAsia="Times New Roman" w:cs="Segoe UI"/>
                <w:i/>
                <w:iCs/>
                <w:kern w:val="0"/>
                <w:sz w:val="22"/>
                <w:szCs w:val="22"/>
                <w:lang w:eastAsia="nl-NL"/>
                <w14:ligatures w14:val="none"/>
              </w:rPr>
              <w:t xml:space="preserve">2. </w:t>
            </w:r>
            <w:r w:rsidRPr="00372085" w:rsidR="00372085">
              <w:rPr>
                <w:rFonts w:eastAsia="Times New Roman" w:cs="Segoe UI"/>
                <w:i/>
                <w:iCs/>
                <w:kern w:val="0"/>
                <w:sz w:val="22"/>
                <w:szCs w:val="22"/>
                <w:lang w:eastAsia="nl-NL"/>
                <w14:ligatures w14:val="none"/>
              </w:rPr>
              <w:t>Beschrijf in welke mate deze ontwikkelpunten logisch voortvloeien uit de bevindingen van het afgenomen ZEK.</w:t>
            </w:r>
          </w:p>
        </w:tc>
      </w:tr>
      <w:tr w:rsidRPr="00434692" w:rsidR="00B86595" w:rsidTr="001618DF" w14:paraId="1AEC3CEB" w14:textId="77777777">
        <w:tc>
          <w:tcPr>
            <w:tcW w:w="10485" w:type="dxa"/>
            <w:gridSpan w:val="3"/>
          </w:tcPr>
          <w:p w:rsidRPr="00434692" w:rsidR="00B86595" w:rsidP="001618DF" w:rsidRDefault="00B86595" w14:paraId="42DD5F6F" w14:textId="4151F89A">
            <w:pPr>
              <w:rPr>
                <w:sz w:val="22"/>
                <w:szCs w:val="22"/>
              </w:rPr>
            </w:pPr>
            <w:r w:rsidRPr="00434692">
              <w:rPr>
                <w:sz w:val="22"/>
                <w:szCs w:val="22"/>
              </w:rPr>
              <w:t>Toelichting door de peerassessoren:</w:t>
            </w:r>
          </w:p>
          <w:p w:rsidRPr="00434692" w:rsidR="00B86595" w:rsidP="001618DF" w:rsidRDefault="00B86595" w14:paraId="41A3071B" w14:textId="77777777">
            <w:pPr>
              <w:rPr>
                <w:sz w:val="22"/>
                <w:szCs w:val="22"/>
              </w:rPr>
            </w:pPr>
          </w:p>
          <w:p w:rsidRPr="00434692" w:rsidR="00B86595" w:rsidP="001618DF" w:rsidRDefault="00B86595" w14:paraId="26547239" w14:textId="77777777">
            <w:pPr>
              <w:rPr>
                <w:sz w:val="22"/>
                <w:szCs w:val="22"/>
              </w:rPr>
            </w:pPr>
          </w:p>
          <w:p w:rsidRPr="00434692" w:rsidR="00B86595" w:rsidP="001618DF" w:rsidRDefault="00B86595" w14:paraId="10AEBF44" w14:textId="77777777">
            <w:pPr>
              <w:rPr>
                <w:sz w:val="22"/>
                <w:szCs w:val="22"/>
              </w:rPr>
            </w:pPr>
          </w:p>
        </w:tc>
      </w:tr>
      <w:tr w:rsidRPr="00434692" w:rsidR="00B86595" w:rsidTr="001618DF" w14:paraId="1EE9D469" w14:textId="77777777">
        <w:tc>
          <w:tcPr>
            <w:tcW w:w="10485" w:type="dxa"/>
            <w:gridSpan w:val="3"/>
          </w:tcPr>
          <w:p w:rsidRPr="00434692" w:rsidR="00B86595" w:rsidP="001618DF" w:rsidRDefault="00B86595" w14:paraId="73E9B319" w14:textId="77777777">
            <w:pPr>
              <w:rPr>
                <w:sz w:val="22"/>
                <w:szCs w:val="22"/>
              </w:rPr>
            </w:pPr>
            <w:r w:rsidRPr="00434692">
              <w:rPr>
                <w:sz w:val="22"/>
                <w:szCs w:val="22"/>
              </w:rPr>
              <w:t>Aanbeveling door de peerassessoren:</w:t>
            </w:r>
          </w:p>
          <w:p w:rsidRPr="00434692" w:rsidR="00B86595" w:rsidP="001618DF" w:rsidRDefault="00B86595" w14:paraId="6788BAF8" w14:textId="77777777">
            <w:pPr>
              <w:rPr>
                <w:sz w:val="22"/>
                <w:szCs w:val="22"/>
              </w:rPr>
            </w:pPr>
          </w:p>
          <w:p w:rsidRPr="00434692" w:rsidR="00B86595" w:rsidP="001618DF" w:rsidRDefault="00B86595" w14:paraId="0379A3B9" w14:textId="77777777">
            <w:pPr>
              <w:rPr>
                <w:sz w:val="22"/>
                <w:szCs w:val="22"/>
              </w:rPr>
            </w:pPr>
          </w:p>
          <w:p w:rsidRPr="00434692" w:rsidR="00B86595" w:rsidP="001618DF" w:rsidRDefault="00B86595" w14:paraId="6C8AABB3" w14:textId="77777777">
            <w:pPr>
              <w:rPr>
                <w:sz w:val="22"/>
                <w:szCs w:val="22"/>
              </w:rPr>
            </w:pPr>
          </w:p>
        </w:tc>
      </w:tr>
      <w:tr w:rsidRPr="00434692" w:rsidR="00B86595" w:rsidTr="001618DF" w14:paraId="104BE52F" w14:textId="77777777">
        <w:tc>
          <w:tcPr>
            <w:tcW w:w="7508" w:type="dxa"/>
          </w:tcPr>
          <w:p w:rsidRPr="00434692" w:rsidR="00B86595" w:rsidP="001618DF" w:rsidRDefault="00B86595" w14:paraId="0B8686A8" w14:textId="77777777">
            <w:pPr>
              <w:rPr>
                <w:b/>
                <w:bCs/>
                <w:sz w:val="22"/>
                <w:szCs w:val="22"/>
              </w:rPr>
            </w:pPr>
            <w:r w:rsidRPr="00434692">
              <w:rPr>
                <w:b/>
                <w:bCs/>
                <w:sz w:val="22"/>
                <w:szCs w:val="22"/>
              </w:rPr>
              <w:t xml:space="preserve">Totaalbeeld: </w:t>
            </w:r>
          </w:p>
          <w:p w:rsidRPr="00434692" w:rsidR="00B86595" w:rsidP="001618DF" w:rsidRDefault="00B86595" w14:paraId="42E88B96" w14:textId="77777777">
            <w:pPr>
              <w:rPr>
                <w:b/>
                <w:bCs/>
                <w:sz w:val="22"/>
                <w:szCs w:val="22"/>
              </w:rPr>
            </w:pPr>
          </w:p>
          <w:p w:rsidRPr="00434692" w:rsidR="00B86595" w:rsidP="001618DF" w:rsidRDefault="00B86595" w14:paraId="6E3FC7F1" w14:textId="77777777">
            <w:pPr>
              <w:rPr>
                <w:sz w:val="22"/>
                <w:szCs w:val="22"/>
              </w:rPr>
            </w:pPr>
          </w:p>
        </w:tc>
        <w:tc>
          <w:tcPr>
            <w:tcW w:w="1418" w:type="dxa"/>
          </w:tcPr>
          <w:p w:rsidR="00B86595" w:rsidP="001618DF" w:rsidRDefault="00B86595" w14:paraId="50AA7EC6" w14:textId="77777777">
            <w:pPr>
              <w:rPr>
                <w:sz w:val="22"/>
                <w:szCs w:val="22"/>
              </w:rPr>
            </w:pPr>
            <w:r w:rsidRPr="00434692">
              <w:rPr>
                <w:sz w:val="22"/>
                <w:szCs w:val="22"/>
              </w:rPr>
              <w:t>Akkoord</w:t>
            </w:r>
          </w:p>
          <w:sdt>
            <w:sdtPr>
              <w:rPr>
                <w:sz w:val="22"/>
                <w:szCs w:val="22"/>
              </w:rPr>
              <w:id w:val="1551113040"/>
              <w14:checkbox>
                <w14:checked w14:val="0"/>
                <w14:checkedState w14:val="2612" w14:font="MS Gothic"/>
                <w14:uncheckedState w14:val="2610" w14:font="MS Gothic"/>
              </w14:checkbox>
            </w:sdtPr>
            <w:sdtContent>
              <w:p w:rsidRPr="00434692" w:rsidR="00F2174A" w:rsidP="001618DF" w:rsidRDefault="00F2174A" w14:paraId="1FE64936" w14:textId="110EF32D">
                <w:pPr>
                  <w:rPr>
                    <w:sz w:val="22"/>
                    <w:szCs w:val="22"/>
                  </w:rPr>
                </w:pPr>
                <w:r>
                  <w:rPr>
                    <w:rFonts w:hint="eastAsia" w:ascii="MS Gothic" w:hAnsi="MS Gothic" w:eastAsia="MS Gothic"/>
                    <w:sz w:val="22"/>
                    <w:szCs w:val="22"/>
                  </w:rPr>
                  <w:t>☐</w:t>
                </w:r>
              </w:p>
            </w:sdtContent>
          </w:sdt>
        </w:tc>
        <w:tc>
          <w:tcPr>
            <w:tcW w:w="1559" w:type="dxa"/>
          </w:tcPr>
          <w:p w:rsidR="00B86595" w:rsidP="001618DF" w:rsidRDefault="00B86595" w14:paraId="0DF705F9" w14:textId="77777777">
            <w:pPr>
              <w:rPr>
                <w:sz w:val="22"/>
                <w:szCs w:val="22"/>
              </w:rPr>
            </w:pPr>
            <w:r w:rsidRPr="00434692">
              <w:rPr>
                <w:sz w:val="22"/>
                <w:szCs w:val="22"/>
              </w:rPr>
              <w:t>Niet akkoord</w:t>
            </w:r>
          </w:p>
          <w:sdt>
            <w:sdtPr>
              <w:rPr>
                <w:sz w:val="22"/>
                <w:szCs w:val="22"/>
              </w:rPr>
              <w:id w:val="1539620415"/>
              <w14:checkbox>
                <w14:checked w14:val="0"/>
                <w14:checkedState w14:val="2612" w14:font="MS Gothic"/>
                <w14:uncheckedState w14:val="2610" w14:font="MS Gothic"/>
              </w14:checkbox>
            </w:sdtPr>
            <w:sdtContent>
              <w:p w:rsidRPr="00434692" w:rsidR="00F2174A" w:rsidP="001618DF" w:rsidRDefault="00F2174A" w14:paraId="60935C61" w14:textId="6526493E">
                <w:pPr>
                  <w:rPr>
                    <w:sz w:val="22"/>
                    <w:szCs w:val="22"/>
                  </w:rPr>
                </w:pPr>
                <w:r>
                  <w:rPr>
                    <w:rFonts w:hint="eastAsia" w:ascii="MS Gothic" w:hAnsi="MS Gothic" w:eastAsia="MS Gothic"/>
                    <w:sz w:val="22"/>
                    <w:szCs w:val="22"/>
                  </w:rPr>
                  <w:t>☐</w:t>
                </w:r>
              </w:p>
            </w:sdtContent>
          </w:sdt>
        </w:tc>
      </w:tr>
    </w:tbl>
    <w:p w:rsidR="00B86595" w:rsidP="004C1682" w:rsidRDefault="00B86595" w14:paraId="3ECF12A1" w14:textId="77777777">
      <w:pPr>
        <w:spacing w:line="240" w:lineRule="auto"/>
        <w:ind w:left="-567"/>
        <w:rPr>
          <w:b/>
          <w:bCs/>
          <w:color w:val="00B0F0"/>
          <w:sz w:val="22"/>
          <w:szCs w:val="22"/>
        </w:rPr>
      </w:pPr>
    </w:p>
    <w:p w:rsidR="00DE7E09" w:rsidRDefault="00DE7E09" w14:paraId="369F43F9" w14:textId="77777777">
      <w:pPr>
        <w:rPr>
          <w:b/>
          <w:bCs/>
          <w:color w:val="00B0F0"/>
          <w:sz w:val="22"/>
          <w:szCs w:val="22"/>
        </w:rPr>
      </w:pPr>
      <w:r>
        <w:rPr>
          <w:b/>
          <w:bCs/>
          <w:color w:val="00B0F0"/>
          <w:sz w:val="22"/>
          <w:szCs w:val="22"/>
        </w:rPr>
        <w:br w:type="page"/>
      </w:r>
    </w:p>
    <w:p w:rsidR="00113FF2" w:rsidP="00113FF2" w:rsidRDefault="00113FF2" w14:paraId="17EAC51A" w14:textId="2BC81A22">
      <w:pPr>
        <w:pStyle w:val="Lijstalinea"/>
        <w:numPr>
          <w:ilvl w:val="0"/>
          <w:numId w:val="3"/>
        </w:numPr>
        <w:spacing w:line="240" w:lineRule="auto"/>
        <w:rPr>
          <w:b/>
          <w:bCs/>
          <w:color w:val="00B0F0"/>
          <w:sz w:val="22"/>
          <w:szCs w:val="22"/>
        </w:rPr>
      </w:pPr>
      <w:r>
        <w:rPr>
          <w:b/>
          <w:bCs/>
          <w:color w:val="00B0F0"/>
          <w:sz w:val="22"/>
          <w:szCs w:val="22"/>
        </w:rPr>
        <w:lastRenderedPageBreak/>
        <w:t>Presentatie</w:t>
      </w:r>
    </w:p>
    <w:tbl>
      <w:tblPr>
        <w:tblStyle w:val="Tabelraster"/>
        <w:tblW w:w="10490" w:type="dxa"/>
        <w:tblInd w:w="-572" w:type="dxa"/>
        <w:tblLook w:val="04A0" w:firstRow="1" w:lastRow="0" w:firstColumn="1" w:lastColumn="0" w:noHBand="0" w:noVBand="1"/>
      </w:tblPr>
      <w:tblGrid>
        <w:gridCol w:w="10490"/>
      </w:tblGrid>
      <w:tr w:rsidR="00A143E3" w:rsidTr="00DE7E09" w14:paraId="7B6F88D5" w14:textId="77777777">
        <w:tc>
          <w:tcPr>
            <w:tcW w:w="10490" w:type="dxa"/>
          </w:tcPr>
          <w:p w:rsidR="0020622F" w:rsidP="0020622F" w:rsidRDefault="0020622F" w14:paraId="2855C202" w14:textId="77777777">
            <w:pPr>
              <w:spacing w:line="300" w:lineRule="atLeast"/>
              <w:rPr>
                <w:rFonts w:eastAsia="Times New Roman" w:cs="Segoe UI"/>
                <w:i/>
                <w:iCs/>
                <w:kern w:val="0"/>
                <w:sz w:val="22"/>
                <w:szCs w:val="22"/>
                <w:lang w:eastAsia="nl-NL"/>
                <w14:ligatures w14:val="none"/>
              </w:rPr>
            </w:pPr>
            <w:r w:rsidRPr="0020622F">
              <w:rPr>
                <w:rFonts w:eastAsia="Times New Roman" w:cs="Segoe UI"/>
                <w:i/>
                <w:iCs/>
                <w:kern w:val="0"/>
                <w:sz w:val="22"/>
                <w:szCs w:val="22"/>
                <w:lang w:eastAsia="nl-NL"/>
                <w14:ligatures w14:val="none"/>
              </w:rPr>
              <w:t>1.</w:t>
            </w:r>
            <w:r>
              <w:rPr>
                <w:rFonts w:eastAsia="Times New Roman" w:cs="Segoe UI"/>
                <w:i/>
                <w:iCs/>
                <w:kern w:val="0"/>
                <w:sz w:val="22"/>
                <w:szCs w:val="22"/>
                <w:lang w:eastAsia="nl-NL"/>
                <w14:ligatures w14:val="none"/>
              </w:rPr>
              <w:t xml:space="preserve"> </w:t>
            </w:r>
            <w:r w:rsidRPr="0020622F" w:rsidR="001A2177">
              <w:rPr>
                <w:rFonts w:eastAsia="Times New Roman" w:cs="Segoe UI"/>
                <w:i/>
                <w:iCs/>
                <w:kern w:val="0"/>
                <w:sz w:val="22"/>
                <w:szCs w:val="22"/>
                <w:lang w:eastAsia="nl-NL"/>
                <w14:ligatures w14:val="none"/>
              </w:rPr>
              <w:t xml:space="preserve">In hoeverre heeft de presentatie helder inzicht gegeven in de ontwikkeling die de school als erkende opleidingsschool heeft doorgemaakt? </w:t>
            </w:r>
          </w:p>
          <w:p w:rsidRPr="0020622F" w:rsidR="00540243" w:rsidP="0020622F" w:rsidRDefault="0020622F" w14:paraId="60CA2F2B" w14:textId="4CDD4BBC">
            <w:pPr>
              <w:spacing w:line="300" w:lineRule="atLeast"/>
              <w:rPr>
                <w:rFonts w:eastAsia="Times New Roman" w:cs="Segoe UI"/>
                <w:i/>
                <w:iCs/>
                <w:kern w:val="0"/>
                <w:sz w:val="22"/>
                <w:szCs w:val="22"/>
                <w:lang w:eastAsia="nl-NL"/>
                <w14:ligatures w14:val="none"/>
              </w:rPr>
            </w:pPr>
            <w:r>
              <w:rPr>
                <w:rFonts w:eastAsia="Times New Roman" w:cs="Segoe UI"/>
                <w:i/>
                <w:iCs/>
                <w:kern w:val="0"/>
                <w:sz w:val="22"/>
                <w:szCs w:val="22"/>
                <w:lang w:eastAsia="nl-NL"/>
                <w14:ligatures w14:val="none"/>
              </w:rPr>
              <w:t xml:space="preserve">2. </w:t>
            </w:r>
            <w:r w:rsidRPr="0020622F" w:rsidR="00540243">
              <w:rPr>
                <w:rFonts w:eastAsia="Times New Roman" w:cs="Segoe UI"/>
                <w:i/>
                <w:iCs/>
                <w:kern w:val="0"/>
                <w:sz w:val="22"/>
                <w:szCs w:val="22"/>
                <w:lang w:eastAsia="nl-NL"/>
                <w14:ligatures w14:val="none"/>
              </w:rPr>
              <w:t>Was er een duidelijke koppeling tussen de presentatie</w:t>
            </w:r>
            <w:r w:rsidR="002F6101">
              <w:rPr>
                <w:rFonts w:eastAsia="Times New Roman" w:cs="Segoe UI"/>
                <w:i/>
                <w:iCs/>
                <w:kern w:val="0"/>
                <w:sz w:val="22"/>
                <w:szCs w:val="22"/>
                <w:lang w:eastAsia="nl-NL"/>
                <w14:ligatures w14:val="none"/>
              </w:rPr>
              <w:t xml:space="preserve"> en </w:t>
            </w:r>
            <w:r w:rsidRPr="0020622F" w:rsidR="00540243">
              <w:rPr>
                <w:rFonts w:eastAsia="Times New Roman" w:cs="Segoe UI"/>
                <w:i/>
                <w:iCs/>
                <w:kern w:val="0"/>
                <w:sz w:val="22"/>
                <w:szCs w:val="22"/>
                <w:lang w:eastAsia="nl-NL"/>
                <w14:ligatures w14:val="none"/>
              </w:rPr>
              <w:t>het ZEK of andere relevante documenten?</w:t>
            </w:r>
          </w:p>
          <w:p w:rsidRPr="00DE7E09" w:rsidR="00A143E3" w:rsidP="00767D06" w:rsidRDefault="0020622F" w14:paraId="52C5703C" w14:textId="2D872C9B">
            <w:pPr>
              <w:spacing w:line="300" w:lineRule="atLeast"/>
              <w:rPr>
                <w:rFonts w:eastAsia="Times New Roman" w:cs="Segoe UI"/>
                <w:i/>
                <w:iCs/>
                <w:kern w:val="0"/>
                <w:sz w:val="22"/>
                <w:szCs w:val="22"/>
                <w:lang w:eastAsia="nl-NL"/>
                <w14:ligatures w14:val="none"/>
              </w:rPr>
            </w:pPr>
            <w:r>
              <w:rPr>
                <w:rFonts w:eastAsia="Times New Roman" w:cs="Segoe UI"/>
                <w:i/>
                <w:iCs/>
                <w:kern w:val="0"/>
                <w:sz w:val="22"/>
                <w:szCs w:val="22"/>
                <w:lang w:eastAsia="nl-NL"/>
                <w14:ligatures w14:val="none"/>
              </w:rPr>
              <w:t xml:space="preserve">3. </w:t>
            </w:r>
            <w:r w:rsidRPr="004B6489" w:rsidR="004B6489">
              <w:rPr>
                <w:rFonts w:eastAsia="Times New Roman" w:cs="Segoe UI"/>
                <w:i/>
                <w:iCs/>
                <w:kern w:val="0"/>
                <w:sz w:val="22"/>
                <w:szCs w:val="22"/>
                <w:lang w:eastAsia="nl-NL"/>
                <w14:ligatures w14:val="none"/>
              </w:rPr>
              <w:t>In welke mate liet de school in de presentatie een kritische en reflectieve houding zien ten aanzien van haar eigen ontwikkeling en resultaten?</w:t>
            </w:r>
          </w:p>
        </w:tc>
      </w:tr>
      <w:tr w:rsidR="00A143E3" w:rsidTr="00DE7E09" w14:paraId="5D8D0141" w14:textId="77777777">
        <w:tc>
          <w:tcPr>
            <w:tcW w:w="10490" w:type="dxa"/>
          </w:tcPr>
          <w:p w:rsidRPr="00385A01" w:rsidR="00A143E3" w:rsidP="00A143E3" w:rsidRDefault="004B6489" w14:paraId="6D8EFF4E" w14:textId="0F3F32C1">
            <w:pPr>
              <w:rPr>
                <w:color w:val="00B0F0"/>
                <w:sz w:val="22"/>
                <w:szCs w:val="22"/>
              </w:rPr>
            </w:pPr>
            <w:r w:rsidRPr="00385A01">
              <w:rPr>
                <w:sz w:val="22"/>
                <w:szCs w:val="22"/>
              </w:rPr>
              <w:t>Toelichting door de peerasse</w:t>
            </w:r>
            <w:r w:rsidRPr="00385A01" w:rsidR="00385A01">
              <w:rPr>
                <w:sz w:val="22"/>
                <w:szCs w:val="22"/>
              </w:rPr>
              <w:t>ssoren</w:t>
            </w:r>
            <w:r w:rsidR="009D12CF">
              <w:rPr>
                <w:sz w:val="22"/>
                <w:szCs w:val="22"/>
              </w:rPr>
              <w:t xml:space="preserve"> op bovenstaande vragen</w:t>
            </w:r>
            <w:r w:rsidRPr="00385A01" w:rsidR="00385A01">
              <w:rPr>
                <w:sz w:val="22"/>
                <w:szCs w:val="22"/>
              </w:rPr>
              <w:t xml:space="preserve">: </w:t>
            </w:r>
          </w:p>
          <w:p w:rsidR="00385A01" w:rsidP="00A143E3" w:rsidRDefault="00385A01" w14:paraId="72D188C3" w14:textId="77777777">
            <w:pPr>
              <w:rPr>
                <w:b/>
                <w:bCs/>
                <w:color w:val="00B0F0"/>
                <w:sz w:val="22"/>
                <w:szCs w:val="22"/>
              </w:rPr>
            </w:pPr>
          </w:p>
          <w:p w:rsidR="00385A01" w:rsidP="00A143E3" w:rsidRDefault="00385A01" w14:paraId="09D60211" w14:textId="77777777">
            <w:pPr>
              <w:rPr>
                <w:b/>
                <w:bCs/>
                <w:color w:val="00B0F0"/>
                <w:sz w:val="22"/>
                <w:szCs w:val="22"/>
              </w:rPr>
            </w:pPr>
          </w:p>
          <w:p w:rsidR="00385A01" w:rsidP="00A143E3" w:rsidRDefault="00385A01" w14:paraId="00E147D2" w14:textId="4F484A0B">
            <w:pPr>
              <w:rPr>
                <w:b/>
                <w:bCs/>
                <w:color w:val="00B0F0"/>
                <w:sz w:val="22"/>
                <w:szCs w:val="22"/>
              </w:rPr>
            </w:pPr>
          </w:p>
        </w:tc>
      </w:tr>
    </w:tbl>
    <w:p w:rsidR="00DD7D34" w:rsidP="00DD7D34" w:rsidRDefault="00DD7D34" w14:paraId="2D965C2E" w14:textId="4E1AD050">
      <w:pPr>
        <w:pStyle w:val="Lijstalinea"/>
        <w:spacing w:line="240" w:lineRule="auto"/>
        <w:ind w:left="-207"/>
        <w:rPr>
          <w:b/>
          <w:bCs/>
          <w:color w:val="00B0F0"/>
          <w:sz w:val="22"/>
          <w:szCs w:val="22"/>
        </w:rPr>
      </w:pPr>
    </w:p>
    <w:p w:rsidR="00DE7E09" w:rsidRDefault="00DE7E09" w14:paraId="613B875C" w14:textId="77777777">
      <w:pPr>
        <w:rPr>
          <w:b/>
          <w:bCs/>
          <w:color w:val="00B0F0"/>
          <w:sz w:val="22"/>
          <w:szCs w:val="22"/>
        </w:rPr>
      </w:pPr>
      <w:r>
        <w:rPr>
          <w:b/>
          <w:bCs/>
          <w:color w:val="00B0F0"/>
          <w:sz w:val="22"/>
          <w:szCs w:val="22"/>
        </w:rPr>
        <w:br w:type="page"/>
      </w:r>
    </w:p>
    <w:p w:rsidRPr="00DD7D34" w:rsidR="00A143E3" w:rsidP="00DD7D34" w:rsidRDefault="00DD7D34" w14:paraId="356C63BB" w14:textId="16FF7516">
      <w:pPr>
        <w:pStyle w:val="Lijstalinea"/>
        <w:numPr>
          <w:ilvl w:val="0"/>
          <w:numId w:val="3"/>
        </w:numPr>
        <w:spacing w:line="240" w:lineRule="auto"/>
        <w:rPr>
          <w:b/>
          <w:bCs/>
          <w:color w:val="00B0F0"/>
          <w:sz w:val="22"/>
          <w:szCs w:val="22"/>
        </w:rPr>
      </w:pPr>
      <w:r>
        <w:rPr>
          <w:b/>
          <w:bCs/>
          <w:color w:val="00B0F0"/>
          <w:sz w:val="22"/>
          <w:szCs w:val="22"/>
        </w:rPr>
        <w:lastRenderedPageBreak/>
        <w:t>Afsluiting</w:t>
      </w:r>
    </w:p>
    <w:tbl>
      <w:tblPr>
        <w:tblStyle w:val="Tabelraster"/>
        <w:tblW w:w="10632" w:type="dxa"/>
        <w:tblInd w:w="-572" w:type="dxa"/>
        <w:tblLook w:val="04A0" w:firstRow="1" w:lastRow="0" w:firstColumn="1" w:lastColumn="0" w:noHBand="0" w:noVBand="1"/>
      </w:tblPr>
      <w:tblGrid>
        <w:gridCol w:w="10632"/>
      </w:tblGrid>
      <w:tr w:rsidR="009D12CF" w:rsidTr="009D12CF" w14:paraId="6EA8C386" w14:textId="77777777">
        <w:tc>
          <w:tcPr>
            <w:tcW w:w="10632" w:type="dxa"/>
          </w:tcPr>
          <w:p w:rsidRPr="009D12CF" w:rsidR="009D12CF" w:rsidP="00A143E3" w:rsidRDefault="009D12CF" w14:paraId="2F5C34EE" w14:textId="63F157A6">
            <w:pPr>
              <w:rPr>
                <w:sz w:val="22"/>
                <w:szCs w:val="22"/>
              </w:rPr>
            </w:pPr>
            <w:r w:rsidRPr="009D12CF">
              <w:rPr>
                <w:sz w:val="22"/>
                <w:szCs w:val="22"/>
              </w:rPr>
              <w:t xml:space="preserve">Afsluitende wens, opmerking, compliment </w:t>
            </w:r>
            <w:r w:rsidR="00967512">
              <w:rPr>
                <w:sz w:val="22"/>
                <w:szCs w:val="22"/>
              </w:rPr>
              <w:t xml:space="preserve">of </w:t>
            </w:r>
            <w:r w:rsidR="0020622F">
              <w:rPr>
                <w:sz w:val="22"/>
                <w:szCs w:val="22"/>
              </w:rPr>
              <w:t>i</w:t>
            </w:r>
            <w:r w:rsidR="0020622F">
              <w:t xml:space="preserve">ets dergelijks </w:t>
            </w:r>
            <w:r w:rsidRPr="009D12CF">
              <w:rPr>
                <w:sz w:val="22"/>
                <w:szCs w:val="22"/>
              </w:rPr>
              <w:t>door de peerassessoren:</w:t>
            </w:r>
          </w:p>
          <w:p w:rsidR="009D12CF" w:rsidP="00A143E3" w:rsidRDefault="009D12CF" w14:paraId="3A532F17" w14:textId="77777777">
            <w:pPr>
              <w:rPr>
                <w:b/>
                <w:bCs/>
                <w:color w:val="00B0F0"/>
                <w:sz w:val="22"/>
                <w:szCs w:val="22"/>
              </w:rPr>
            </w:pPr>
          </w:p>
          <w:p w:rsidR="009D12CF" w:rsidP="00A143E3" w:rsidRDefault="009D12CF" w14:paraId="20C0D90C" w14:textId="77777777">
            <w:pPr>
              <w:rPr>
                <w:b/>
                <w:bCs/>
                <w:color w:val="00B0F0"/>
                <w:sz w:val="22"/>
                <w:szCs w:val="22"/>
              </w:rPr>
            </w:pPr>
          </w:p>
          <w:p w:rsidR="009D12CF" w:rsidP="00A143E3" w:rsidRDefault="009D12CF" w14:paraId="6A7D9422" w14:textId="6C868F30">
            <w:pPr>
              <w:rPr>
                <w:b/>
                <w:bCs/>
                <w:color w:val="00B0F0"/>
                <w:sz w:val="22"/>
                <w:szCs w:val="22"/>
              </w:rPr>
            </w:pPr>
          </w:p>
        </w:tc>
      </w:tr>
    </w:tbl>
    <w:p w:rsidRPr="00A143E3" w:rsidR="009D12CF" w:rsidP="00A143E3" w:rsidRDefault="009D12CF" w14:paraId="71836564" w14:textId="77777777">
      <w:pPr>
        <w:spacing w:line="240" w:lineRule="auto"/>
        <w:rPr>
          <w:b/>
          <w:bCs/>
          <w:color w:val="00B0F0"/>
          <w:sz w:val="22"/>
          <w:szCs w:val="22"/>
        </w:rPr>
      </w:pPr>
    </w:p>
    <w:p w:rsidR="00A143E3" w:rsidP="145CE076" w:rsidRDefault="00A143E3" w14:paraId="372316D0" w14:textId="5C6DFC18">
      <w:pPr>
        <w:spacing w:line="240" w:lineRule="auto"/>
        <w:ind w:left="-567"/>
        <w:rPr>
          <w:sz w:val="22"/>
          <w:szCs w:val="22"/>
        </w:rPr>
      </w:pPr>
      <w:r w:rsidRPr="145CE076" w:rsidR="00A143E3">
        <w:rPr>
          <w:b w:val="1"/>
          <w:bCs w:val="1"/>
          <w:color w:val="00B0F0"/>
          <w:sz w:val="22"/>
          <w:szCs w:val="22"/>
        </w:rPr>
        <w:t>D</w:t>
      </w:r>
      <w:r w:rsidRPr="145CE076" w:rsidR="00320B75">
        <w:rPr>
          <w:b w:val="1"/>
          <w:bCs w:val="1"/>
          <w:color w:val="00B0F0"/>
          <w:sz w:val="22"/>
          <w:szCs w:val="22"/>
        </w:rPr>
        <w:t xml:space="preserve">ank voor het invullen, graag mailen naar </w:t>
      </w:r>
      <w:hyperlink r:id="Re6f0dbf154be4cb7">
        <w:r w:rsidRPr="145CE076" w:rsidR="00320B75">
          <w:rPr>
            <w:rStyle w:val="Hyperlink"/>
            <w:b w:val="1"/>
            <w:bCs w:val="1"/>
            <w:sz w:val="22"/>
            <w:szCs w:val="22"/>
          </w:rPr>
          <w:t>D.J.deWaal@driestar-educatief.nl</w:t>
        </w:r>
      </w:hyperlink>
      <w:r w:rsidRPr="145CE076" w:rsidR="47A02262">
        <w:rPr>
          <w:b w:val="1"/>
          <w:bCs w:val="1"/>
          <w:color w:val="00B0F0"/>
          <w:sz w:val="22"/>
          <w:szCs w:val="22"/>
        </w:rPr>
        <w:t>.</w:t>
      </w:r>
    </w:p>
    <w:p w:rsidR="47A02262" w:rsidP="145CE076" w:rsidRDefault="47A02262" w14:paraId="51524FD0" w14:textId="1B8F1961">
      <w:pPr>
        <w:spacing w:line="240" w:lineRule="auto"/>
        <w:ind w:left="-567"/>
        <w:rPr>
          <w:b w:val="1"/>
          <w:bCs w:val="1"/>
          <w:color w:val="00B0F0"/>
          <w:sz w:val="22"/>
          <w:szCs w:val="22"/>
        </w:rPr>
      </w:pPr>
      <w:r w:rsidRPr="145CE076" w:rsidR="47A02262">
        <w:rPr>
          <w:sz w:val="22"/>
          <w:szCs w:val="22"/>
        </w:rPr>
        <w:t>Wanneer de formulieren volledig en navolgbaar zijn ingevuld, maken</w:t>
      </w:r>
    </w:p>
    <w:p w:rsidR="47A02262" w:rsidP="145CE076" w:rsidRDefault="47A02262" w14:paraId="7B537F6C" w14:textId="5EEBD490">
      <w:pPr>
        <w:spacing w:line="240" w:lineRule="auto"/>
        <w:ind w:left="-567"/>
        <w:rPr>
          <w:b w:val="1"/>
          <w:bCs w:val="1"/>
          <w:color w:val="00B0F0"/>
          <w:sz w:val="22"/>
          <w:szCs w:val="22"/>
        </w:rPr>
      </w:pPr>
      <w:r w:rsidRPr="145CE076" w:rsidR="47A02262">
        <w:rPr>
          <w:sz w:val="22"/>
          <w:szCs w:val="22"/>
        </w:rPr>
        <w:t xml:space="preserve"> de procesbegeleiders de balans op:</w:t>
      </w:r>
    </w:p>
    <w:p w:rsidRPr="00A66F16" w:rsidR="003F7B55" w:rsidP="00314F69" w:rsidRDefault="00F96827" w14:paraId="21515FEC" w14:textId="77777777">
      <w:pPr>
        <w:pStyle w:val="Lijstalinea"/>
        <w:numPr>
          <w:ilvl w:val="0"/>
          <w:numId w:val="6"/>
        </w:numPr>
        <w:spacing w:after="0" w:line="276" w:lineRule="auto"/>
        <w:rPr>
          <w:sz w:val="22"/>
          <w:szCs w:val="22"/>
        </w:rPr>
      </w:pPr>
      <w:r w:rsidRPr="00A66F16">
        <w:rPr>
          <w:sz w:val="22"/>
          <w:szCs w:val="22"/>
        </w:rPr>
        <w:t>beide positief: prolongatie erkende opleidingsschool;</w:t>
      </w:r>
    </w:p>
    <w:p w:rsidRPr="00A66F16" w:rsidR="003F7B55" w:rsidP="00314F69" w:rsidRDefault="00F96827" w14:paraId="79C69DBB" w14:textId="070B2987">
      <w:pPr>
        <w:pStyle w:val="Lijstalinea"/>
        <w:numPr>
          <w:ilvl w:val="0"/>
          <w:numId w:val="6"/>
        </w:numPr>
        <w:spacing w:after="0" w:line="276" w:lineRule="auto"/>
        <w:rPr>
          <w:sz w:val="22"/>
          <w:szCs w:val="22"/>
        </w:rPr>
      </w:pPr>
      <w:r w:rsidRPr="00A66F16">
        <w:rPr>
          <w:sz w:val="22"/>
          <w:szCs w:val="22"/>
        </w:rPr>
        <w:t>beide negatief:</w:t>
      </w:r>
      <w:r w:rsidRPr="00A66F16" w:rsidR="00DE7E09">
        <w:rPr>
          <w:sz w:val="22"/>
          <w:szCs w:val="22"/>
        </w:rPr>
        <w:t xml:space="preserve"> </w:t>
      </w:r>
      <w:r w:rsidRPr="00A66F16">
        <w:rPr>
          <w:sz w:val="22"/>
          <w:szCs w:val="22"/>
        </w:rPr>
        <w:t xml:space="preserve">herkansing in </w:t>
      </w:r>
      <w:r w:rsidRPr="00A66F16" w:rsidR="003267FC">
        <w:rPr>
          <w:sz w:val="22"/>
          <w:szCs w:val="22"/>
        </w:rPr>
        <w:t>het eerstvolgende</w:t>
      </w:r>
      <w:r w:rsidRPr="00A66F16">
        <w:rPr>
          <w:sz w:val="22"/>
          <w:szCs w:val="22"/>
        </w:rPr>
        <w:t xml:space="preserve"> cursusjaar;</w:t>
      </w:r>
    </w:p>
    <w:p w:rsidRPr="00A66F16" w:rsidR="00F96827" w:rsidP="00314F69" w:rsidRDefault="00F96827" w14:paraId="71E9EC90" w14:textId="10C1E67E">
      <w:pPr>
        <w:pStyle w:val="Lijstalinea"/>
        <w:numPr>
          <w:ilvl w:val="0"/>
          <w:numId w:val="6"/>
        </w:numPr>
        <w:spacing w:after="0" w:line="276" w:lineRule="auto"/>
        <w:rPr>
          <w:sz w:val="22"/>
          <w:szCs w:val="22"/>
        </w:rPr>
      </w:pPr>
      <w:r w:rsidRPr="00A66F16">
        <w:rPr>
          <w:sz w:val="22"/>
          <w:szCs w:val="22"/>
        </w:rPr>
        <w:t xml:space="preserve">één positief, één negatief: leden prolongatiecommissie (procesbegeleiders) doen een bindende uitspraak. Dit zal na maximaal 10 werkdagen plaatsvinden. </w:t>
      </w:r>
    </w:p>
    <w:p w:rsidRPr="00434692" w:rsidR="00F96827" w:rsidP="004C1682" w:rsidRDefault="00F96827" w14:paraId="4743B484" w14:textId="77777777">
      <w:pPr>
        <w:spacing w:line="240" w:lineRule="auto"/>
        <w:ind w:left="-567"/>
        <w:rPr>
          <w:sz w:val="22"/>
          <w:szCs w:val="22"/>
        </w:rPr>
      </w:pPr>
    </w:p>
    <w:p w:rsidR="00320B75" w:rsidP="004C1682" w:rsidRDefault="00320B75" w14:paraId="150A7CDF" w14:textId="77777777">
      <w:pPr>
        <w:spacing w:line="240" w:lineRule="auto"/>
        <w:ind w:left="-567"/>
        <w:rPr>
          <w:sz w:val="22"/>
          <w:szCs w:val="22"/>
        </w:rPr>
      </w:pPr>
    </w:p>
    <w:p w:rsidR="00320B75" w:rsidP="004C1682" w:rsidRDefault="00320B75" w14:paraId="1BF339E0" w14:textId="77777777">
      <w:pPr>
        <w:spacing w:line="240" w:lineRule="auto"/>
        <w:ind w:left="-567"/>
        <w:rPr>
          <w:b/>
          <w:bCs/>
          <w:color w:val="00B0F0"/>
          <w:sz w:val="22"/>
          <w:szCs w:val="22"/>
        </w:rPr>
      </w:pPr>
    </w:p>
    <w:p w:rsidR="00434692" w:rsidP="004C1682" w:rsidRDefault="00434692" w14:paraId="4916C814" w14:textId="77777777">
      <w:pPr>
        <w:spacing w:line="240" w:lineRule="auto"/>
        <w:ind w:left="-567"/>
        <w:rPr>
          <w:b/>
          <w:bCs/>
          <w:color w:val="00B0F0"/>
          <w:sz w:val="22"/>
          <w:szCs w:val="22"/>
        </w:rPr>
      </w:pPr>
    </w:p>
    <w:p w:rsidRPr="00DE7E09" w:rsidR="00434692" w:rsidP="0020622F" w:rsidRDefault="00DE7E09" w14:paraId="58DBCF95" w14:textId="5244DEAF">
      <w:pPr>
        <w:ind w:left="-567"/>
        <w:rPr>
          <w:rFonts w:eastAsiaTheme="majorEastAsia" w:cstheme="majorBidi"/>
          <w:b/>
          <w:bCs/>
          <w:color w:val="00B0F0"/>
        </w:rPr>
      </w:pPr>
      <w:bookmarkStart w:name="_Toc112217481" w:id="0"/>
      <w:r>
        <w:rPr>
          <w:b/>
          <w:bCs/>
          <w:color w:val="00B0F0"/>
        </w:rPr>
        <w:br w:type="page"/>
      </w:r>
      <w:r w:rsidR="003F7B55">
        <w:rPr>
          <w:b/>
          <w:bCs/>
          <w:color w:val="00B0F0"/>
        </w:rPr>
        <w:lastRenderedPageBreak/>
        <w:t>E</w:t>
      </w:r>
      <w:r w:rsidRPr="00434692" w:rsidR="00434692">
        <w:rPr>
          <w:b/>
          <w:bCs/>
          <w:color w:val="00B0F0"/>
        </w:rPr>
        <w:t>indwaardering in te vullen door prolongatieleden</w:t>
      </w:r>
      <w:bookmarkEnd w:id="0"/>
    </w:p>
    <w:p w:rsidRPr="00434692" w:rsidR="00434692" w:rsidP="00434692" w:rsidRDefault="00434692" w14:paraId="03B77AF9" w14:textId="176FABE2">
      <w:pPr>
        <w:spacing w:after="0" w:line="276" w:lineRule="auto"/>
        <w:rPr>
          <w:sz w:val="22"/>
          <w:szCs w:val="22"/>
        </w:rPr>
      </w:pPr>
      <w:r w:rsidRPr="00434692">
        <w:rPr>
          <w:sz w:val="22"/>
          <w:szCs w:val="22"/>
        </w:rPr>
        <w:t xml:space="preserve">Het eindoordeel wordt gegeven door de leden van de prolongatiecommissie die aanwezig zijn geweest bij </w:t>
      </w:r>
      <w:r w:rsidR="0020622F">
        <w:rPr>
          <w:sz w:val="22"/>
          <w:szCs w:val="22"/>
        </w:rPr>
        <w:t>de peerreview</w:t>
      </w:r>
      <w:r w:rsidRPr="00434692">
        <w:rPr>
          <w:sz w:val="22"/>
          <w:szCs w:val="22"/>
        </w:rPr>
        <w:t>:</w:t>
      </w:r>
    </w:p>
    <w:p w:rsidRPr="00434692" w:rsidR="00434692" w:rsidP="00434692" w:rsidRDefault="00434692" w14:paraId="30F54EE4" w14:textId="27C843E2">
      <w:pPr>
        <w:pStyle w:val="Lijstalinea"/>
        <w:numPr>
          <w:ilvl w:val="0"/>
          <w:numId w:val="2"/>
        </w:numPr>
        <w:spacing w:after="0" w:line="276" w:lineRule="auto"/>
        <w:rPr>
          <w:sz w:val="22"/>
          <w:szCs w:val="22"/>
        </w:rPr>
      </w:pPr>
      <w:r w:rsidRPr="00434692">
        <w:rPr>
          <w:sz w:val="22"/>
          <w:szCs w:val="22"/>
        </w:rPr>
        <w:t>De procesbegeleiders controleren of de waarderingsformulieren van de peerassessoren volledig en navolgbaar zijn ingevuld</w:t>
      </w:r>
      <w:r w:rsidR="00497364">
        <w:rPr>
          <w:sz w:val="22"/>
          <w:szCs w:val="22"/>
        </w:rPr>
        <w:t xml:space="preserve">. </w:t>
      </w:r>
      <w:r w:rsidRPr="00434692">
        <w:rPr>
          <w:sz w:val="22"/>
          <w:szCs w:val="22"/>
        </w:rPr>
        <w:t>Dit wordt genoteerd op het betreffende beoordelingsformulier. Indien een waarderingsformulier niet volledig en/of niet navolgbaar is, wordt de peerassessor gevraagd om een aanvulling</w:t>
      </w:r>
      <w:r w:rsidR="00CB7DF6">
        <w:rPr>
          <w:sz w:val="22"/>
          <w:szCs w:val="22"/>
        </w:rPr>
        <w:t xml:space="preserve"> of bijstelling</w:t>
      </w:r>
      <w:r w:rsidRPr="00434692">
        <w:rPr>
          <w:sz w:val="22"/>
          <w:szCs w:val="22"/>
        </w:rPr>
        <w:t xml:space="preserve">. </w:t>
      </w:r>
    </w:p>
    <w:p w:rsidRPr="00434692" w:rsidR="00434692" w:rsidP="00434692" w:rsidRDefault="00434692" w14:paraId="4DE04FA7" w14:textId="77777777">
      <w:pPr>
        <w:pStyle w:val="Lijstalinea"/>
        <w:numPr>
          <w:ilvl w:val="0"/>
          <w:numId w:val="2"/>
        </w:numPr>
        <w:spacing w:after="0" w:line="276" w:lineRule="auto"/>
        <w:rPr>
          <w:rFonts w:eastAsiaTheme="minorEastAsia"/>
          <w:sz w:val="22"/>
          <w:szCs w:val="22"/>
        </w:rPr>
      </w:pPr>
      <w:r w:rsidRPr="00434692">
        <w:rPr>
          <w:sz w:val="22"/>
          <w:szCs w:val="22"/>
        </w:rPr>
        <w:t xml:space="preserve">De procesbegeleiders controleren of de beide bruikbare waarderingsformulieren eensluidend zijn en ronden de prolongatieprocedure af. </w:t>
      </w:r>
    </w:p>
    <w:p w:rsidRPr="00434692" w:rsidR="00434692" w:rsidP="00434692" w:rsidRDefault="00434692" w14:paraId="315C96CE" w14:textId="77777777">
      <w:pPr>
        <w:pStyle w:val="Lijstalinea"/>
        <w:numPr>
          <w:ilvl w:val="0"/>
          <w:numId w:val="2"/>
        </w:numPr>
        <w:spacing w:after="0" w:line="276" w:lineRule="auto"/>
        <w:rPr>
          <w:rFonts w:eastAsiaTheme="minorEastAsia"/>
          <w:sz w:val="22"/>
          <w:szCs w:val="22"/>
        </w:rPr>
      </w:pPr>
      <w:r w:rsidRPr="00434692">
        <w:rPr>
          <w:sz w:val="22"/>
          <w:szCs w:val="22"/>
        </w:rPr>
        <w:t xml:space="preserve">Indien de beoordelingen niet eensluidend zijn, geven de leden van de prolongatiecommissie aanvullend een inhoudelijke waardering op basis van de ingeleverde documenten en de presentatie. Hun oordeel is doorslaggevend. Dit proces duurt maximaal 10 werkdagen. </w:t>
      </w:r>
    </w:p>
    <w:p w:rsidRPr="00434692" w:rsidR="00434692" w:rsidP="00434692" w:rsidRDefault="00434692" w14:paraId="48122E35" w14:textId="0037CE0F">
      <w:pPr>
        <w:pStyle w:val="Lijstalinea"/>
        <w:numPr>
          <w:ilvl w:val="0"/>
          <w:numId w:val="2"/>
        </w:numPr>
        <w:spacing w:after="0" w:line="276" w:lineRule="auto"/>
        <w:rPr>
          <w:rFonts w:eastAsiaTheme="minorEastAsia"/>
          <w:sz w:val="22"/>
          <w:szCs w:val="22"/>
        </w:rPr>
      </w:pPr>
      <w:r w:rsidRPr="00434692">
        <w:rPr>
          <w:sz w:val="22"/>
          <w:szCs w:val="22"/>
        </w:rPr>
        <w:t>Wanneer de beoordelingen van beide peer scholen onvoldoende zijn, dan zal de school die erkenning heeft aangevraagd</w:t>
      </w:r>
      <w:r w:rsidR="00427B17">
        <w:rPr>
          <w:sz w:val="22"/>
          <w:szCs w:val="22"/>
        </w:rPr>
        <w:t xml:space="preserve">, een kwaliteitsslag moeten maken en </w:t>
      </w:r>
      <w:r w:rsidRPr="00434692">
        <w:rPr>
          <w:sz w:val="22"/>
          <w:szCs w:val="22"/>
        </w:rPr>
        <w:t xml:space="preserve">opnieuw </w:t>
      </w:r>
      <w:r w:rsidR="00427B17">
        <w:rPr>
          <w:sz w:val="22"/>
          <w:szCs w:val="22"/>
        </w:rPr>
        <w:t xml:space="preserve">een </w:t>
      </w:r>
      <w:r w:rsidRPr="00434692">
        <w:rPr>
          <w:sz w:val="22"/>
          <w:szCs w:val="22"/>
        </w:rPr>
        <w:t>prolongatieaanvra</w:t>
      </w:r>
      <w:r w:rsidR="00427B17">
        <w:rPr>
          <w:sz w:val="22"/>
          <w:szCs w:val="22"/>
        </w:rPr>
        <w:t>ag doen</w:t>
      </w:r>
      <w:r w:rsidRPr="00434692">
        <w:rPr>
          <w:sz w:val="22"/>
          <w:szCs w:val="22"/>
        </w:rPr>
        <w:t xml:space="preserve">.  </w:t>
      </w:r>
    </w:p>
    <w:p w:rsidRPr="00434692" w:rsidR="00434692" w:rsidP="00434692" w:rsidRDefault="00434692" w14:paraId="7C838B21" w14:textId="77777777">
      <w:pPr>
        <w:spacing w:after="0" w:line="276" w:lineRule="auto"/>
        <w:rPr>
          <w:b/>
          <w:bCs/>
          <w:sz w:val="22"/>
          <w:szCs w:val="22"/>
        </w:rPr>
      </w:pPr>
    </w:p>
    <w:p w:rsidR="00434692" w:rsidP="0020622F" w:rsidRDefault="00434692" w14:paraId="09E95E85" w14:textId="510A14BD">
      <w:pPr>
        <w:ind w:left="-567"/>
        <w:rPr>
          <w:b/>
          <w:bCs/>
          <w:color w:val="00B0F0"/>
        </w:rPr>
      </w:pPr>
      <w:r>
        <w:rPr>
          <w:b/>
          <w:bCs/>
          <w:color w:val="00B0F0"/>
        </w:rPr>
        <w:t>Gezamenlijke waardering</w:t>
      </w:r>
    </w:p>
    <w:tbl>
      <w:tblPr>
        <w:tblStyle w:val="Tabelraster"/>
        <w:tblW w:w="0" w:type="auto"/>
        <w:tblInd w:w="-567" w:type="dxa"/>
        <w:tblLook w:val="04A0" w:firstRow="1" w:lastRow="0" w:firstColumn="1" w:lastColumn="0" w:noHBand="0" w:noVBand="1"/>
      </w:tblPr>
      <w:tblGrid>
        <w:gridCol w:w="2830"/>
        <w:gridCol w:w="3116"/>
        <w:gridCol w:w="3116"/>
      </w:tblGrid>
      <w:tr w:rsidR="00292A51" w:rsidTr="005A523E" w14:paraId="5111AB9D" w14:textId="77777777">
        <w:tc>
          <w:tcPr>
            <w:tcW w:w="2830" w:type="dxa"/>
          </w:tcPr>
          <w:p w:rsidRPr="00AA599C" w:rsidR="00292A51" w:rsidP="004C1682" w:rsidRDefault="00292A51" w14:paraId="4E797728" w14:textId="36D519FF">
            <w:pPr>
              <w:rPr>
                <w:sz w:val="22"/>
                <w:szCs w:val="22"/>
              </w:rPr>
            </w:pPr>
            <w:r w:rsidRPr="00AA599C">
              <w:rPr>
                <w:sz w:val="22"/>
                <w:szCs w:val="22"/>
              </w:rPr>
              <w:t>Te prolongeren school</w:t>
            </w:r>
          </w:p>
        </w:tc>
        <w:tc>
          <w:tcPr>
            <w:tcW w:w="6232" w:type="dxa"/>
            <w:gridSpan w:val="2"/>
          </w:tcPr>
          <w:p w:rsidRPr="00AA599C" w:rsidR="00292A51" w:rsidP="004C1682" w:rsidRDefault="00292A51" w14:paraId="4CF07737" w14:textId="77777777">
            <w:pPr>
              <w:rPr>
                <w:sz w:val="22"/>
                <w:szCs w:val="22"/>
              </w:rPr>
            </w:pPr>
          </w:p>
          <w:p w:rsidRPr="00AA599C" w:rsidR="00AA599C" w:rsidP="004C1682" w:rsidRDefault="00AA599C" w14:paraId="24DD18EB" w14:textId="77777777">
            <w:pPr>
              <w:rPr>
                <w:sz w:val="22"/>
                <w:szCs w:val="22"/>
              </w:rPr>
            </w:pPr>
          </w:p>
        </w:tc>
      </w:tr>
      <w:tr w:rsidR="00292A51" w:rsidTr="005A523E" w14:paraId="197A9991" w14:textId="77777777">
        <w:tc>
          <w:tcPr>
            <w:tcW w:w="2830" w:type="dxa"/>
          </w:tcPr>
          <w:p w:rsidRPr="00AA599C" w:rsidR="00292A51" w:rsidP="004C1682" w:rsidRDefault="00BF7B6D" w14:paraId="2DF18160" w14:textId="0981CFDC">
            <w:pPr>
              <w:rPr>
                <w:sz w:val="22"/>
                <w:szCs w:val="22"/>
              </w:rPr>
            </w:pPr>
            <w:r w:rsidRPr="00AA599C">
              <w:rPr>
                <w:sz w:val="22"/>
                <w:szCs w:val="22"/>
              </w:rPr>
              <w:t>Plaatsnaam school</w:t>
            </w:r>
          </w:p>
        </w:tc>
        <w:tc>
          <w:tcPr>
            <w:tcW w:w="6232" w:type="dxa"/>
            <w:gridSpan w:val="2"/>
          </w:tcPr>
          <w:p w:rsidRPr="00AA599C" w:rsidR="00292A51" w:rsidP="004C1682" w:rsidRDefault="00292A51" w14:paraId="24FD0376" w14:textId="77777777">
            <w:pPr>
              <w:rPr>
                <w:sz w:val="22"/>
                <w:szCs w:val="22"/>
              </w:rPr>
            </w:pPr>
          </w:p>
        </w:tc>
      </w:tr>
      <w:tr w:rsidR="00292A51" w:rsidTr="005A523E" w14:paraId="32151182" w14:textId="77777777">
        <w:tc>
          <w:tcPr>
            <w:tcW w:w="2830" w:type="dxa"/>
          </w:tcPr>
          <w:p w:rsidRPr="00AA599C" w:rsidR="00292A51" w:rsidP="004C1682" w:rsidRDefault="00BF7B6D" w14:paraId="0F61FF09" w14:textId="2DA39442">
            <w:pPr>
              <w:rPr>
                <w:sz w:val="22"/>
                <w:szCs w:val="22"/>
              </w:rPr>
            </w:pPr>
            <w:r w:rsidRPr="00AA599C">
              <w:rPr>
                <w:sz w:val="22"/>
                <w:szCs w:val="22"/>
              </w:rPr>
              <w:t>Datum</w:t>
            </w:r>
          </w:p>
        </w:tc>
        <w:tc>
          <w:tcPr>
            <w:tcW w:w="6232" w:type="dxa"/>
            <w:gridSpan w:val="2"/>
          </w:tcPr>
          <w:p w:rsidRPr="00AA599C" w:rsidR="00292A51" w:rsidP="004C1682" w:rsidRDefault="00292A51" w14:paraId="3D81A7F4" w14:textId="77777777">
            <w:pPr>
              <w:rPr>
                <w:sz w:val="22"/>
                <w:szCs w:val="22"/>
              </w:rPr>
            </w:pPr>
          </w:p>
        </w:tc>
      </w:tr>
      <w:tr w:rsidR="00292A51" w:rsidTr="005A523E" w14:paraId="12F32442" w14:textId="77777777">
        <w:tc>
          <w:tcPr>
            <w:tcW w:w="2830" w:type="dxa"/>
          </w:tcPr>
          <w:p w:rsidRPr="00AA599C" w:rsidR="00292A51" w:rsidP="004C1682" w:rsidRDefault="00BF7B6D" w14:paraId="6D4D8835" w14:textId="39B253DF">
            <w:pPr>
              <w:rPr>
                <w:sz w:val="22"/>
                <w:szCs w:val="22"/>
              </w:rPr>
            </w:pPr>
            <w:r w:rsidRPr="00AA599C">
              <w:rPr>
                <w:sz w:val="22"/>
                <w:szCs w:val="22"/>
              </w:rPr>
              <w:t xml:space="preserve">Namen </w:t>
            </w:r>
            <w:r w:rsidRPr="00AA599C" w:rsidR="00AA599C">
              <w:rPr>
                <w:sz w:val="22"/>
                <w:szCs w:val="22"/>
              </w:rPr>
              <w:t>afvaardiging auditteam</w:t>
            </w:r>
          </w:p>
        </w:tc>
        <w:tc>
          <w:tcPr>
            <w:tcW w:w="6232" w:type="dxa"/>
            <w:gridSpan w:val="2"/>
          </w:tcPr>
          <w:p w:rsidRPr="00AA599C" w:rsidR="00AA599C" w:rsidP="0020622F" w:rsidRDefault="00AA599C" w14:paraId="526F4D3E" w14:textId="1E4C51AD">
            <w:pPr>
              <w:rPr>
                <w:sz w:val="22"/>
                <w:szCs w:val="22"/>
              </w:rPr>
            </w:pPr>
          </w:p>
        </w:tc>
      </w:tr>
      <w:tr w:rsidR="00292A51" w:rsidTr="005A523E" w14:paraId="62F14912" w14:textId="77777777">
        <w:tc>
          <w:tcPr>
            <w:tcW w:w="2830" w:type="dxa"/>
          </w:tcPr>
          <w:p w:rsidRPr="00AA599C" w:rsidR="00292A51" w:rsidP="004C1682" w:rsidRDefault="00AA599C" w14:paraId="14C2BE90" w14:textId="19F5CB3F">
            <w:pPr>
              <w:rPr>
                <w:sz w:val="22"/>
                <w:szCs w:val="22"/>
              </w:rPr>
            </w:pPr>
            <w:r w:rsidRPr="00AA599C">
              <w:rPr>
                <w:sz w:val="22"/>
                <w:szCs w:val="22"/>
              </w:rPr>
              <w:t>Peer review school 1</w:t>
            </w:r>
          </w:p>
        </w:tc>
        <w:tc>
          <w:tcPr>
            <w:tcW w:w="6232" w:type="dxa"/>
            <w:gridSpan w:val="2"/>
          </w:tcPr>
          <w:p w:rsidR="00292A51" w:rsidP="004C1682" w:rsidRDefault="00AA599C" w14:paraId="58D9EE84" w14:textId="77777777">
            <w:pPr>
              <w:rPr>
                <w:sz w:val="22"/>
                <w:szCs w:val="22"/>
              </w:rPr>
            </w:pPr>
            <w:r>
              <w:rPr>
                <w:sz w:val="22"/>
                <w:szCs w:val="22"/>
              </w:rPr>
              <w:t>Naam school:</w:t>
            </w:r>
          </w:p>
          <w:p w:rsidR="00AA599C" w:rsidP="004C1682" w:rsidRDefault="00AA599C" w14:paraId="74451C29" w14:textId="77777777">
            <w:pPr>
              <w:rPr>
                <w:sz w:val="22"/>
                <w:szCs w:val="22"/>
              </w:rPr>
            </w:pPr>
            <w:r>
              <w:rPr>
                <w:sz w:val="22"/>
                <w:szCs w:val="22"/>
              </w:rPr>
              <w:t>Plaatsnaam:</w:t>
            </w:r>
          </w:p>
          <w:p w:rsidR="00AA599C" w:rsidP="004C1682" w:rsidRDefault="00AA599C" w14:paraId="6BC51ABD" w14:textId="77777777">
            <w:pPr>
              <w:rPr>
                <w:sz w:val="22"/>
                <w:szCs w:val="22"/>
              </w:rPr>
            </w:pPr>
            <w:r>
              <w:rPr>
                <w:sz w:val="22"/>
                <w:szCs w:val="22"/>
              </w:rPr>
              <w:t>Directeur:</w:t>
            </w:r>
          </w:p>
          <w:p w:rsidR="00AA599C" w:rsidP="004C1682" w:rsidRDefault="00AA599C" w14:paraId="3F9E2F20" w14:textId="77777777">
            <w:pPr>
              <w:rPr>
                <w:sz w:val="22"/>
                <w:szCs w:val="22"/>
              </w:rPr>
            </w:pPr>
            <w:r>
              <w:rPr>
                <w:sz w:val="22"/>
                <w:szCs w:val="22"/>
              </w:rPr>
              <w:t>Schoolopleider:</w:t>
            </w:r>
          </w:p>
          <w:p w:rsidR="00AA599C" w:rsidP="004C1682" w:rsidRDefault="00AA599C" w14:paraId="0AE3319C" w14:textId="77777777">
            <w:pPr>
              <w:rPr>
                <w:sz w:val="22"/>
                <w:szCs w:val="22"/>
              </w:rPr>
            </w:pPr>
            <w:r>
              <w:rPr>
                <w:sz w:val="22"/>
                <w:szCs w:val="22"/>
              </w:rPr>
              <w:t>Werkplekbegeleider:</w:t>
            </w:r>
          </w:p>
          <w:p w:rsidRPr="00AA599C" w:rsidR="00AA599C" w:rsidP="004C1682" w:rsidRDefault="00AA599C" w14:paraId="0E1551D6" w14:textId="52BF369B">
            <w:pPr>
              <w:rPr>
                <w:sz w:val="22"/>
                <w:szCs w:val="22"/>
              </w:rPr>
            </w:pPr>
            <w:r>
              <w:rPr>
                <w:sz w:val="22"/>
                <w:szCs w:val="22"/>
              </w:rPr>
              <w:t>Aanstaande leraar</w:t>
            </w:r>
          </w:p>
        </w:tc>
      </w:tr>
      <w:tr w:rsidR="00F2174A" w:rsidTr="004061E5" w14:paraId="2632848A" w14:textId="77777777">
        <w:tc>
          <w:tcPr>
            <w:tcW w:w="2830" w:type="dxa"/>
          </w:tcPr>
          <w:p w:rsidR="00F2174A" w:rsidP="005A523E" w:rsidRDefault="00F2174A" w14:paraId="5D8D1892" w14:textId="7D6377D3">
            <w:pPr>
              <w:rPr>
                <w:b/>
                <w:bCs/>
                <w:color w:val="00B0F0"/>
              </w:rPr>
            </w:pPr>
            <w:r w:rsidRPr="005A523E">
              <w:rPr>
                <w:sz w:val="22"/>
                <w:szCs w:val="22"/>
              </w:rPr>
              <w:t>1.</w:t>
            </w:r>
            <w:r>
              <w:rPr>
                <w:sz w:val="22"/>
                <w:szCs w:val="22"/>
              </w:rPr>
              <w:t xml:space="preserve"> </w:t>
            </w:r>
            <w:r w:rsidRPr="005A523E">
              <w:rPr>
                <w:sz w:val="22"/>
                <w:szCs w:val="22"/>
              </w:rPr>
              <w:t>De school voldoet nog steeds aan de voorwaarden 1 tot en met 4 en heeft dit inzichtelijk gemaakt met een kritische reflectie en/of documenten</w:t>
            </w:r>
            <w:r>
              <w:rPr>
                <w:sz w:val="22"/>
                <w:szCs w:val="22"/>
              </w:rPr>
              <w:t>.</w:t>
            </w:r>
          </w:p>
        </w:tc>
        <w:tc>
          <w:tcPr>
            <w:tcW w:w="3116" w:type="dxa"/>
          </w:tcPr>
          <w:p w:rsidR="00F2174A" w:rsidP="00F2174A" w:rsidRDefault="00F2174A" w14:paraId="7F0DF307" w14:textId="77777777">
            <w:pPr>
              <w:rPr>
                <w:sz w:val="22"/>
                <w:szCs w:val="22"/>
              </w:rPr>
            </w:pPr>
            <w:r>
              <w:rPr>
                <w:sz w:val="22"/>
                <w:szCs w:val="22"/>
              </w:rPr>
              <w:t>Akkoord</w:t>
            </w:r>
          </w:p>
          <w:sdt>
            <w:sdtPr>
              <w:rPr>
                <w:sz w:val="22"/>
                <w:szCs w:val="22"/>
              </w:rPr>
              <w:id w:val="1346375507"/>
              <w14:checkbox>
                <w14:checked w14:val="0"/>
                <w14:checkedState w14:val="2612" w14:font="MS Gothic"/>
                <w14:uncheckedState w14:val="2610" w14:font="MS Gothic"/>
              </w14:checkbox>
            </w:sdtPr>
            <w:sdtContent>
              <w:p w:rsidRPr="00AA599C" w:rsidR="00F2174A" w:rsidP="00F2174A" w:rsidRDefault="00F2174A" w14:paraId="37D00E35" w14:textId="136A3A7E">
                <w:pPr>
                  <w:rPr>
                    <w:sz w:val="22"/>
                    <w:szCs w:val="22"/>
                  </w:rPr>
                </w:pPr>
                <w:r>
                  <w:rPr>
                    <w:rFonts w:hint="eastAsia" w:ascii="MS Gothic" w:hAnsi="MS Gothic" w:eastAsia="MS Gothic"/>
                    <w:sz w:val="22"/>
                    <w:szCs w:val="22"/>
                  </w:rPr>
                  <w:t>☐</w:t>
                </w:r>
              </w:p>
            </w:sdtContent>
          </w:sdt>
        </w:tc>
        <w:tc>
          <w:tcPr>
            <w:tcW w:w="3116" w:type="dxa"/>
          </w:tcPr>
          <w:p w:rsidR="00F2174A" w:rsidP="00F2174A" w:rsidRDefault="00F2174A" w14:paraId="055EC483" w14:textId="77777777">
            <w:pPr>
              <w:rPr>
                <w:sz w:val="22"/>
                <w:szCs w:val="22"/>
              </w:rPr>
            </w:pPr>
            <w:r>
              <w:rPr>
                <w:sz w:val="22"/>
                <w:szCs w:val="22"/>
              </w:rPr>
              <w:t>Niet akkoord</w:t>
            </w:r>
          </w:p>
          <w:sdt>
            <w:sdtPr>
              <w:rPr>
                <w:sz w:val="22"/>
                <w:szCs w:val="22"/>
              </w:rPr>
              <w:id w:val="189647001"/>
              <w14:checkbox>
                <w14:checked w14:val="0"/>
                <w14:checkedState w14:val="2612" w14:font="MS Gothic"/>
                <w14:uncheckedState w14:val="2610" w14:font="MS Gothic"/>
              </w14:checkbox>
            </w:sdtPr>
            <w:sdtContent>
              <w:p w:rsidRPr="00AA599C" w:rsidR="00F2174A" w:rsidP="00F2174A" w:rsidRDefault="00F2174A" w14:paraId="08F47B80" w14:textId="013424C3">
                <w:pPr>
                  <w:rPr>
                    <w:sz w:val="22"/>
                    <w:szCs w:val="22"/>
                  </w:rPr>
                </w:pPr>
                <w:r>
                  <w:rPr>
                    <w:rFonts w:hint="eastAsia" w:ascii="MS Gothic" w:hAnsi="MS Gothic" w:eastAsia="MS Gothic"/>
                    <w:sz w:val="22"/>
                    <w:szCs w:val="22"/>
                  </w:rPr>
                  <w:t>☐</w:t>
                </w:r>
              </w:p>
            </w:sdtContent>
          </w:sdt>
        </w:tc>
      </w:tr>
      <w:tr w:rsidR="00F2174A" w:rsidTr="00F76F76" w14:paraId="0611230E" w14:textId="77777777">
        <w:tc>
          <w:tcPr>
            <w:tcW w:w="2830" w:type="dxa"/>
          </w:tcPr>
          <w:p w:rsidRPr="005A523E" w:rsidR="00F2174A" w:rsidP="005A523E" w:rsidRDefault="00F2174A" w14:paraId="39C23EBA" w14:textId="304234C6">
            <w:pPr>
              <w:rPr>
                <w:sz w:val="22"/>
                <w:szCs w:val="22"/>
              </w:rPr>
            </w:pPr>
            <w:r w:rsidRPr="005A523E">
              <w:rPr>
                <w:sz w:val="22"/>
                <w:szCs w:val="22"/>
              </w:rPr>
              <w:t>2. De school maakt in een kritische reflectie inzichtelijk op welke wijze er aan de ontwikkelpunten is gewerkt, wat er is bereikt en op welke wijze deze punten zich verhouden tot het ZEK.</w:t>
            </w:r>
          </w:p>
        </w:tc>
        <w:tc>
          <w:tcPr>
            <w:tcW w:w="3116" w:type="dxa"/>
          </w:tcPr>
          <w:p w:rsidR="00F2174A" w:rsidP="004C1682" w:rsidRDefault="00F2174A" w14:paraId="0D0AAA56" w14:textId="77777777">
            <w:pPr>
              <w:rPr>
                <w:sz w:val="22"/>
                <w:szCs w:val="22"/>
              </w:rPr>
            </w:pPr>
            <w:r>
              <w:rPr>
                <w:sz w:val="22"/>
                <w:szCs w:val="22"/>
              </w:rPr>
              <w:t>Akkoord</w:t>
            </w:r>
          </w:p>
          <w:sdt>
            <w:sdtPr>
              <w:rPr>
                <w:sz w:val="22"/>
                <w:szCs w:val="22"/>
              </w:rPr>
              <w:id w:val="-1093472561"/>
              <w14:checkbox>
                <w14:checked w14:val="0"/>
                <w14:checkedState w14:val="2612" w14:font="MS Gothic"/>
                <w14:uncheckedState w14:val="2610" w14:font="MS Gothic"/>
              </w14:checkbox>
            </w:sdtPr>
            <w:sdtContent>
              <w:p w:rsidR="00F2174A" w:rsidP="004C1682" w:rsidRDefault="00F2174A" w14:paraId="4A476E84" w14:textId="7DAA714C">
                <w:pPr>
                  <w:rPr>
                    <w:sz w:val="22"/>
                    <w:szCs w:val="22"/>
                  </w:rPr>
                </w:pPr>
                <w:r>
                  <w:rPr>
                    <w:rFonts w:hint="eastAsia" w:ascii="MS Gothic" w:hAnsi="MS Gothic" w:eastAsia="MS Gothic"/>
                    <w:sz w:val="22"/>
                    <w:szCs w:val="22"/>
                  </w:rPr>
                  <w:t>☐</w:t>
                </w:r>
              </w:p>
            </w:sdtContent>
          </w:sdt>
        </w:tc>
        <w:tc>
          <w:tcPr>
            <w:tcW w:w="3116" w:type="dxa"/>
          </w:tcPr>
          <w:p w:rsidR="00F2174A" w:rsidP="004C1682" w:rsidRDefault="00F2174A" w14:paraId="6097F1B4" w14:textId="77777777">
            <w:pPr>
              <w:rPr>
                <w:sz w:val="22"/>
                <w:szCs w:val="22"/>
              </w:rPr>
            </w:pPr>
            <w:r>
              <w:rPr>
                <w:sz w:val="22"/>
                <w:szCs w:val="22"/>
              </w:rPr>
              <w:t>Niet akkoord</w:t>
            </w:r>
          </w:p>
          <w:sdt>
            <w:sdtPr>
              <w:rPr>
                <w:sz w:val="22"/>
                <w:szCs w:val="22"/>
              </w:rPr>
              <w:id w:val="-969357765"/>
              <w14:checkbox>
                <w14:checked w14:val="0"/>
                <w14:checkedState w14:val="2612" w14:font="MS Gothic"/>
                <w14:uncheckedState w14:val="2610" w14:font="MS Gothic"/>
              </w14:checkbox>
            </w:sdtPr>
            <w:sdtContent>
              <w:p w:rsidR="00F2174A" w:rsidP="004C1682" w:rsidRDefault="00F2174A" w14:paraId="6BED34D8" w14:textId="14DCCA37">
                <w:pPr>
                  <w:rPr>
                    <w:sz w:val="22"/>
                    <w:szCs w:val="22"/>
                  </w:rPr>
                </w:pPr>
                <w:r>
                  <w:rPr>
                    <w:rFonts w:hint="eastAsia" w:ascii="MS Gothic" w:hAnsi="MS Gothic" w:eastAsia="MS Gothic"/>
                    <w:sz w:val="22"/>
                    <w:szCs w:val="22"/>
                  </w:rPr>
                  <w:t>☐</w:t>
                </w:r>
              </w:p>
            </w:sdtContent>
          </w:sdt>
        </w:tc>
      </w:tr>
      <w:tr w:rsidR="00F2174A" w:rsidTr="00F01CEC" w14:paraId="53438B3D" w14:textId="77777777">
        <w:tc>
          <w:tcPr>
            <w:tcW w:w="2830" w:type="dxa"/>
          </w:tcPr>
          <w:p w:rsidRPr="0084476D" w:rsidR="00F2174A" w:rsidP="0084476D" w:rsidRDefault="00F2174A" w14:paraId="72D81D48" w14:textId="53C51FAD">
            <w:pPr>
              <w:ind w:hanging="117"/>
              <w:rPr>
                <w:sz w:val="22"/>
                <w:szCs w:val="22"/>
              </w:rPr>
            </w:pPr>
            <w:r>
              <w:rPr>
                <w:sz w:val="22"/>
                <w:szCs w:val="22"/>
              </w:rPr>
              <w:t xml:space="preserve">   </w:t>
            </w:r>
            <w:r w:rsidRPr="0084476D">
              <w:rPr>
                <w:sz w:val="22"/>
                <w:szCs w:val="22"/>
              </w:rPr>
              <w:t>3.</w:t>
            </w:r>
            <w:r>
              <w:rPr>
                <w:sz w:val="22"/>
                <w:szCs w:val="22"/>
              </w:rPr>
              <w:t xml:space="preserve"> Het</w:t>
            </w:r>
            <w:r w:rsidRPr="0084476D">
              <w:rPr>
                <w:sz w:val="22"/>
                <w:szCs w:val="22"/>
              </w:rPr>
              <w:t xml:space="preserve"> ZEK is opnieuw afgenomen en toegevoegd. De school beschrijft in een kritische reflectie aan </w:t>
            </w:r>
            <w:r w:rsidRPr="0084476D">
              <w:rPr>
                <w:sz w:val="22"/>
                <w:szCs w:val="22"/>
              </w:rPr>
              <w:lastRenderedPageBreak/>
              <w:t>welke ontwikkelpunten zij gaat werken in de komende vier jaar.</w:t>
            </w:r>
          </w:p>
        </w:tc>
        <w:tc>
          <w:tcPr>
            <w:tcW w:w="3116" w:type="dxa"/>
          </w:tcPr>
          <w:p w:rsidR="00F2174A" w:rsidP="004C1682" w:rsidRDefault="00F2174A" w14:paraId="1470ABE9" w14:textId="77777777">
            <w:pPr>
              <w:rPr>
                <w:sz w:val="22"/>
                <w:szCs w:val="22"/>
              </w:rPr>
            </w:pPr>
            <w:r>
              <w:rPr>
                <w:sz w:val="22"/>
                <w:szCs w:val="22"/>
              </w:rPr>
              <w:lastRenderedPageBreak/>
              <w:t>Akkoord</w:t>
            </w:r>
          </w:p>
          <w:sdt>
            <w:sdtPr>
              <w:rPr>
                <w:sz w:val="22"/>
                <w:szCs w:val="22"/>
              </w:rPr>
              <w:id w:val="-1130545731"/>
              <w14:checkbox>
                <w14:checked w14:val="0"/>
                <w14:checkedState w14:val="2612" w14:font="MS Gothic"/>
                <w14:uncheckedState w14:val="2610" w14:font="MS Gothic"/>
              </w14:checkbox>
            </w:sdtPr>
            <w:sdtContent>
              <w:p w:rsidR="00F2174A" w:rsidP="004C1682" w:rsidRDefault="00F2174A" w14:paraId="7E93C428" w14:textId="5F4F327D">
                <w:pPr>
                  <w:rPr>
                    <w:sz w:val="22"/>
                    <w:szCs w:val="22"/>
                  </w:rPr>
                </w:pPr>
                <w:r>
                  <w:rPr>
                    <w:rFonts w:hint="eastAsia" w:ascii="MS Gothic" w:hAnsi="MS Gothic" w:eastAsia="MS Gothic"/>
                    <w:sz w:val="22"/>
                    <w:szCs w:val="22"/>
                  </w:rPr>
                  <w:t>☐</w:t>
                </w:r>
              </w:p>
            </w:sdtContent>
          </w:sdt>
        </w:tc>
        <w:tc>
          <w:tcPr>
            <w:tcW w:w="3116" w:type="dxa"/>
          </w:tcPr>
          <w:p w:rsidR="00F2174A" w:rsidP="004C1682" w:rsidRDefault="00F2174A" w14:paraId="3673D2DF" w14:textId="77777777">
            <w:pPr>
              <w:rPr>
                <w:sz w:val="22"/>
                <w:szCs w:val="22"/>
              </w:rPr>
            </w:pPr>
            <w:r>
              <w:rPr>
                <w:sz w:val="22"/>
                <w:szCs w:val="22"/>
              </w:rPr>
              <w:t>Niet akkoord</w:t>
            </w:r>
          </w:p>
          <w:sdt>
            <w:sdtPr>
              <w:rPr>
                <w:sz w:val="22"/>
                <w:szCs w:val="22"/>
              </w:rPr>
              <w:id w:val="-2076422556"/>
              <w14:checkbox>
                <w14:checked w14:val="0"/>
                <w14:checkedState w14:val="2612" w14:font="MS Gothic"/>
                <w14:uncheckedState w14:val="2610" w14:font="MS Gothic"/>
              </w14:checkbox>
            </w:sdtPr>
            <w:sdtContent>
              <w:p w:rsidR="00F2174A" w:rsidP="004C1682" w:rsidRDefault="00F2174A" w14:paraId="67E83B9B" w14:textId="5918D1C9">
                <w:pPr>
                  <w:rPr>
                    <w:sz w:val="22"/>
                    <w:szCs w:val="22"/>
                  </w:rPr>
                </w:pPr>
                <w:r>
                  <w:rPr>
                    <w:rFonts w:hint="eastAsia" w:ascii="MS Gothic" w:hAnsi="MS Gothic" w:eastAsia="MS Gothic"/>
                    <w:sz w:val="22"/>
                    <w:szCs w:val="22"/>
                  </w:rPr>
                  <w:t>☐</w:t>
                </w:r>
              </w:p>
            </w:sdtContent>
          </w:sdt>
        </w:tc>
      </w:tr>
      <w:tr w:rsidR="00891E4D" w:rsidTr="005A523E" w14:paraId="5C248127" w14:textId="77777777">
        <w:tc>
          <w:tcPr>
            <w:tcW w:w="2830" w:type="dxa"/>
          </w:tcPr>
          <w:p w:rsidRPr="005A523E" w:rsidR="00891E4D" w:rsidP="00891E4D" w:rsidRDefault="00891E4D" w14:paraId="7978513D" w14:textId="2B605D3E">
            <w:pPr>
              <w:rPr>
                <w:sz w:val="22"/>
                <w:szCs w:val="22"/>
              </w:rPr>
            </w:pPr>
            <w:r w:rsidRPr="00AA599C">
              <w:rPr>
                <w:sz w:val="22"/>
                <w:szCs w:val="22"/>
              </w:rPr>
              <w:t xml:space="preserve">Peer review school </w:t>
            </w:r>
            <w:r>
              <w:rPr>
                <w:sz w:val="22"/>
                <w:szCs w:val="22"/>
              </w:rPr>
              <w:t>2</w:t>
            </w:r>
          </w:p>
        </w:tc>
        <w:tc>
          <w:tcPr>
            <w:tcW w:w="6232" w:type="dxa"/>
            <w:gridSpan w:val="2"/>
          </w:tcPr>
          <w:p w:rsidR="00891E4D" w:rsidP="00891E4D" w:rsidRDefault="00891E4D" w14:paraId="65EA75A4" w14:textId="77777777">
            <w:pPr>
              <w:rPr>
                <w:sz w:val="22"/>
                <w:szCs w:val="22"/>
              </w:rPr>
            </w:pPr>
            <w:r>
              <w:rPr>
                <w:sz w:val="22"/>
                <w:szCs w:val="22"/>
              </w:rPr>
              <w:t>Naam school:</w:t>
            </w:r>
          </w:p>
          <w:p w:rsidR="00891E4D" w:rsidP="00891E4D" w:rsidRDefault="00891E4D" w14:paraId="6EAFFD8D" w14:textId="77777777">
            <w:pPr>
              <w:rPr>
                <w:sz w:val="22"/>
                <w:szCs w:val="22"/>
              </w:rPr>
            </w:pPr>
            <w:r>
              <w:rPr>
                <w:sz w:val="22"/>
                <w:szCs w:val="22"/>
              </w:rPr>
              <w:t>Plaatsnaam:</w:t>
            </w:r>
          </w:p>
          <w:p w:rsidR="00891E4D" w:rsidP="00891E4D" w:rsidRDefault="00891E4D" w14:paraId="709EF66B" w14:textId="77777777">
            <w:pPr>
              <w:rPr>
                <w:sz w:val="22"/>
                <w:szCs w:val="22"/>
              </w:rPr>
            </w:pPr>
            <w:r>
              <w:rPr>
                <w:sz w:val="22"/>
                <w:szCs w:val="22"/>
              </w:rPr>
              <w:t>Directeur:</w:t>
            </w:r>
          </w:p>
          <w:p w:rsidR="00891E4D" w:rsidP="00891E4D" w:rsidRDefault="00891E4D" w14:paraId="1D604BCD" w14:textId="77777777">
            <w:pPr>
              <w:rPr>
                <w:sz w:val="22"/>
                <w:szCs w:val="22"/>
              </w:rPr>
            </w:pPr>
            <w:r>
              <w:rPr>
                <w:sz w:val="22"/>
                <w:szCs w:val="22"/>
              </w:rPr>
              <w:t>Schoolopleider:</w:t>
            </w:r>
          </w:p>
          <w:p w:rsidR="00891E4D" w:rsidP="00891E4D" w:rsidRDefault="00891E4D" w14:paraId="1248C4BA" w14:textId="77777777">
            <w:pPr>
              <w:rPr>
                <w:sz w:val="22"/>
                <w:szCs w:val="22"/>
              </w:rPr>
            </w:pPr>
            <w:r>
              <w:rPr>
                <w:sz w:val="22"/>
                <w:szCs w:val="22"/>
              </w:rPr>
              <w:t>Werkplekbegeleider:</w:t>
            </w:r>
          </w:p>
          <w:p w:rsidR="00891E4D" w:rsidP="00891E4D" w:rsidRDefault="00891E4D" w14:paraId="17D18693" w14:textId="074F1B8B">
            <w:pPr>
              <w:rPr>
                <w:sz w:val="22"/>
                <w:szCs w:val="22"/>
              </w:rPr>
            </w:pPr>
            <w:r>
              <w:rPr>
                <w:sz w:val="22"/>
                <w:szCs w:val="22"/>
              </w:rPr>
              <w:t>Aanstaande leraar</w:t>
            </w:r>
            <w:r w:rsidR="00DE7E09">
              <w:rPr>
                <w:sz w:val="22"/>
                <w:szCs w:val="22"/>
              </w:rPr>
              <w:t>:</w:t>
            </w:r>
          </w:p>
        </w:tc>
      </w:tr>
      <w:tr w:rsidR="00F2174A" w:rsidTr="00520ED8" w14:paraId="61B760E2" w14:textId="77777777">
        <w:tc>
          <w:tcPr>
            <w:tcW w:w="2830" w:type="dxa"/>
          </w:tcPr>
          <w:p w:rsidRPr="005A523E" w:rsidR="00F2174A" w:rsidP="00891E4D" w:rsidRDefault="00F2174A" w14:paraId="3EDB91C4" w14:textId="5003770E">
            <w:pPr>
              <w:rPr>
                <w:sz w:val="22"/>
                <w:szCs w:val="22"/>
              </w:rPr>
            </w:pPr>
            <w:r w:rsidRPr="005A523E">
              <w:rPr>
                <w:sz w:val="22"/>
                <w:szCs w:val="22"/>
              </w:rPr>
              <w:t>1.</w:t>
            </w:r>
            <w:r>
              <w:rPr>
                <w:sz w:val="22"/>
                <w:szCs w:val="22"/>
              </w:rPr>
              <w:t xml:space="preserve"> </w:t>
            </w:r>
            <w:r w:rsidRPr="005A523E">
              <w:rPr>
                <w:sz w:val="22"/>
                <w:szCs w:val="22"/>
              </w:rPr>
              <w:t>De school voldoet nog steeds aan de voorwaarden 1 tot en met 4 en heeft dit inzichtelijk gemaakt met een kritische reflectie en/of documenten</w:t>
            </w:r>
            <w:r>
              <w:rPr>
                <w:sz w:val="22"/>
                <w:szCs w:val="22"/>
              </w:rPr>
              <w:t>.</w:t>
            </w:r>
          </w:p>
        </w:tc>
        <w:tc>
          <w:tcPr>
            <w:tcW w:w="3116" w:type="dxa"/>
          </w:tcPr>
          <w:p w:rsidR="00F2174A" w:rsidP="00891E4D" w:rsidRDefault="00F2174A" w14:paraId="428A2E13" w14:textId="77777777">
            <w:pPr>
              <w:rPr>
                <w:sz w:val="22"/>
                <w:szCs w:val="22"/>
              </w:rPr>
            </w:pPr>
            <w:r>
              <w:rPr>
                <w:sz w:val="22"/>
                <w:szCs w:val="22"/>
              </w:rPr>
              <w:t>Akkoord</w:t>
            </w:r>
          </w:p>
          <w:sdt>
            <w:sdtPr>
              <w:rPr>
                <w:sz w:val="22"/>
                <w:szCs w:val="22"/>
              </w:rPr>
              <w:id w:val="-380792231"/>
              <w14:checkbox>
                <w14:checked w14:val="0"/>
                <w14:checkedState w14:val="2612" w14:font="MS Gothic"/>
                <w14:uncheckedState w14:val="2610" w14:font="MS Gothic"/>
              </w14:checkbox>
            </w:sdtPr>
            <w:sdtContent>
              <w:p w:rsidR="00F2174A" w:rsidP="00891E4D" w:rsidRDefault="00F2174A" w14:paraId="46B067D0" w14:textId="6631E1C2">
                <w:pPr>
                  <w:rPr>
                    <w:sz w:val="22"/>
                    <w:szCs w:val="22"/>
                  </w:rPr>
                </w:pPr>
                <w:r>
                  <w:rPr>
                    <w:rFonts w:hint="eastAsia" w:ascii="MS Gothic" w:hAnsi="MS Gothic" w:eastAsia="MS Gothic"/>
                    <w:sz w:val="22"/>
                    <w:szCs w:val="22"/>
                  </w:rPr>
                  <w:t>☐</w:t>
                </w:r>
              </w:p>
            </w:sdtContent>
          </w:sdt>
        </w:tc>
        <w:tc>
          <w:tcPr>
            <w:tcW w:w="3116" w:type="dxa"/>
          </w:tcPr>
          <w:p w:rsidR="00F2174A" w:rsidP="00891E4D" w:rsidRDefault="00F2174A" w14:paraId="2445DBB5" w14:textId="77777777">
            <w:pPr>
              <w:rPr>
                <w:sz w:val="22"/>
                <w:szCs w:val="22"/>
              </w:rPr>
            </w:pPr>
            <w:r>
              <w:rPr>
                <w:sz w:val="22"/>
                <w:szCs w:val="22"/>
              </w:rPr>
              <w:t>Niet akkoord</w:t>
            </w:r>
          </w:p>
          <w:sdt>
            <w:sdtPr>
              <w:rPr>
                <w:sz w:val="22"/>
                <w:szCs w:val="22"/>
              </w:rPr>
              <w:id w:val="1856221862"/>
              <w14:checkbox>
                <w14:checked w14:val="0"/>
                <w14:checkedState w14:val="2612" w14:font="MS Gothic"/>
                <w14:uncheckedState w14:val="2610" w14:font="MS Gothic"/>
              </w14:checkbox>
            </w:sdtPr>
            <w:sdtContent>
              <w:p w:rsidR="00F2174A" w:rsidP="00891E4D" w:rsidRDefault="00F2174A" w14:paraId="0873E8D1" w14:textId="7794C573">
                <w:pPr>
                  <w:rPr>
                    <w:sz w:val="22"/>
                    <w:szCs w:val="22"/>
                  </w:rPr>
                </w:pPr>
                <w:r>
                  <w:rPr>
                    <w:rFonts w:hint="eastAsia" w:ascii="MS Gothic" w:hAnsi="MS Gothic" w:eastAsia="MS Gothic"/>
                    <w:sz w:val="22"/>
                    <w:szCs w:val="22"/>
                  </w:rPr>
                  <w:t>☐</w:t>
                </w:r>
              </w:p>
            </w:sdtContent>
          </w:sdt>
        </w:tc>
      </w:tr>
      <w:tr w:rsidR="00F2174A" w:rsidTr="004F4B49" w14:paraId="3BC4351C" w14:textId="77777777">
        <w:tc>
          <w:tcPr>
            <w:tcW w:w="2830" w:type="dxa"/>
          </w:tcPr>
          <w:p w:rsidRPr="005A523E" w:rsidR="00F2174A" w:rsidP="00891E4D" w:rsidRDefault="00F2174A" w14:paraId="6CA0AB54" w14:textId="52710B05">
            <w:pPr>
              <w:rPr>
                <w:sz w:val="22"/>
                <w:szCs w:val="22"/>
              </w:rPr>
            </w:pPr>
            <w:r w:rsidRPr="005A523E">
              <w:rPr>
                <w:sz w:val="22"/>
                <w:szCs w:val="22"/>
              </w:rPr>
              <w:t>2. De school maakt in een kritische reflectie inzichtelijk op welke wijze er aan de ontwikkelpunten is gewerkt, wat er is bereikt en op welke wijze deze punten zich verhouden tot het ZEK.</w:t>
            </w:r>
          </w:p>
        </w:tc>
        <w:tc>
          <w:tcPr>
            <w:tcW w:w="3116" w:type="dxa"/>
          </w:tcPr>
          <w:p w:rsidR="00F2174A" w:rsidP="00891E4D" w:rsidRDefault="00F2174A" w14:paraId="09AC7DA1" w14:textId="77777777">
            <w:pPr>
              <w:rPr>
                <w:sz w:val="22"/>
                <w:szCs w:val="22"/>
              </w:rPr>
            </w:pPr>
            <w:r>
              <w:rPr>
                <w:sz w:val="22"/>
                <w:szCs w:val="22"/>
              </w:rPr>
              <w:t>Akkoord</w:t>
            </w:r>
          </w:p>
          <w:sdt>
            <w:sdtPr>
              <w:rPr>
                <w:sz w:val="22"/>
                <w:szCs w:val="22"/>
              </w:rPr>
              <w:id w:val="-840621629"/>
              <w14:checkbox>
                <w14:checked w14:val="0"/>
                <w14:checkedState w14:val="2612" w14:font="MS Gothic"/>
                <w14:uncheckedState w14:val="2610" w14:font="MS Gothic"/>
              </w14:checkbox>
            </w:sdtPr>
            <w:sdtContent>
              <w:p w:rsidR="00F2174A" w:rsidP="00891E4D" w:rsidRDefault="00F2174A" w14:paraId="25E85909" w14:textId="46B89204">
                <w:pPr>
                  <w:rPr>
                    <w:sz w:val="22"/>
                    <w:szCs w:val="22"/>
                  </w:rPr>
                </w:pPr>
                <w:r>
                  <w:rPr>
                    <w:rFonts w:hint="eastAsia" w:ascii="MS Gothic" w:hAnsi="MS Gothic" w:eastAsia="MS Gothic"/>
                    <w:sz w:val="22"/>
                    <w:szCs w:val="22"/>
                  </w:rPr>
                  <w:t>☐</w:t>
                </w:r>
              </w:p>
            </w:sdtContent>
          </w:sdt>
        </w:tc>
        <w:tc>
          <w:tcPr>
            <w:tcW w:w="3116" w:type="dxa"/>
          </w:tcPr>
          <w:p w:rsidR="00F2174A" w:rsidP="00891E4D" w:rsidRDefault="00F2174A" w14:paraId="55F43D8D" w14:textId="77777777">
            <w:pPr>
              <w:rPr>
                <w:sz w:val="22"/>
                <w:szCs w:val="22"/>
              </w:rPr>
            </w:pPr>
            <w:r>
              <w:rPr>
                <w:sz w:val="22"/>
                <w:szCs w:val="22"/>
              </w:rPr>
              <w:t>Niet akkoord</w:t>
            </w:r>
          </w:p>
          <w:sdt>
            <w:sdtPr>
              <w:rPr>
                <w:sz w:val="22"/>
                <w:szCs w:val="22"/>
              </w:rPr>
              <w:id w:val="1593129955"/>
              <w14:checkbox>
                <w14:checked w14:val="0"/>
                <w14:checkedState w14:val="2612" w14:font="MS Gothic"/>
                <w14:uncheckedState w14:val="2610" w14:font="MS Gothic"/>
              </w14:checkbox>
            </w:sdtPr>
            <w:sdtContent>
              <w:p w:rsidR="00F2174A" w:rsidP="00891E4D" w:rsidRDefault="00F2174A" w14:paraId="6AD9ACB9" w14:textId="608F6333">
                <w:pPr>
                  <w:rPr>
                    <w:sz w:val="22"/>
                    <w:szCs w:val="22"/>
                  </w:rPr>
                </w:pPr>
                <w:r>
                  <w:rPr>
                    <w:rFonts w:hint="eastAsia" w:ascii="MS Gothic" w:hAnsi="MS Gothic" w:eastAsia="MS Gothic"/>
                    <w:sz w:val="22"/>
                    <w:szCs w:val="22"/>
                  </w:rPr>
                  <w:t>☐</w:t>
                </w:r>
              </w:p>
            </w:sdtContent>
          </w:sdt>
        </w:tc>
      </w:tr>
      <w:tr w:rsidR="00F2174A" w:rsidTr="000162E7" w14:paraId="012D22BE" w14:textId="77777777">
        <w:tc>
          <w:tcPr>
            <w:tcW w:w="2830" w:type="dxa"/>
          </w:tcPr>
          <w:p w:rsidRPr="005A523E" w:rsidR="00F2174A" w:rsidP="00891E4D" w:rsidRDefault="00F2174A" w14:paraId="1D5C77E2" w14:textId="57F25F1C">
            <w:pPr>
              <w:rPr>
                <w:sz w:val="22"/>
                <w:szCs w:val="22"/>
              </w:rPr>
            </w:pPr>
            <w:r>
              <w:rPr>
                <w:sz w:val="22"/>
                <w:szCs w:val="22"/>
              </w:rPr>
              <w:t xml:space="preserve">   </w:t>
            </w:r>
            <w:r w:rsidRPr="0084476D">
              <w:rPr>
                <w:sz w:val="22"/>
                <w:szCs w:val="22"/>
              </w:rPr>
              <w:t>3.</w:t>
            </w:r>
            <w:r>
              <w:rPr>
                <w:sz w:val="22"/>
                <w:szCs w:val="22"/>
              </w:rPr>
              <w:t xml:space="preserve"> Het</w:t>
            </w:r>
            <w:r w:rsidRPr="0084476D">
              <w:rPr>
                <w:sz w:val="22"/>
                <w:szCs w:val="22"/>
              </w:rPr>
              <w:t xml:space="preserve"> ZEK is opnieuw afgenomen en toegevoegd. De school beschrijft in een kritische reflectie aan welke ontwikkelpunten zij gaat werken in de komende vier jaar.</w:t>
            </w:r>
          </w:p>
        </w:tc>
        <w:tc>
          <w:tcPr>
            <w:tcW w:w="3116" w:type="dxa"/>
          </w:tcPr>
          <w:p w:rsidR="00F2174A" w:rsidP="00891E4D" w:rsidRDefault="00F2174A" w14:paraId="0987646C" w14:textId="77777777">
            <w:pPr>
              <w:rPr>
                <w:sz w:val="22"/>
                <w:szCs w:val="22"/>
              </w:rPr>
            </w:pPr>
            <w:r>
              <w:rPr>
                <w:sz w:val="22"/>
                <w:szCs w:val="22"/>
              </w:rPr>
              <w:t>Akkoord</w:t>
            </w:r>
          </w:p>
          <w:sdt>
            <w:sdtPr>
              <w:rPr>
                <w:sz w:val="22"/>
                <w:szCs w:val="22"/>
              </w:rPr>
              <w:id w:val="-1509059441"/>
              <w14:checkbox>
                <w14:checked w14:val="0"/>
                <w14:checkedState w14:val="2612" w14:font="MS Gothic"/>
                <w14:uncheckedState w14:val="2610" w14:font="MS Gothic"/>
              </w14:checkbox>
            </w:sdtPr>
            <w:sdtContent>
              <w:p w:rsidR="00F2174A" w:rsidP="00891E4D" w:rsidRDefault="00F2174A" w14:paraId="281E963D" w14:textId="4D38175C">
                <w:pPr>
                  <w:rPr>
                    <w:sz w:val="22"/>
                    <w:szCs w:val="22"/>
                  </w:rPr>
                </w:pPr>
                <w:r>
                  <w:rPr>
                    <w:rFonts w:hint="eastAsia" w:ascii="MS Gothic" w:hAnsi="MS Gothic" w:eastAsia="MS Gothic"/>
                    <w:sz w:val="22"/>
                    <w:szCs w:val="22"/>
                  </w:rPr>
                  <w:t>☐</w:t>
                </w:r>
              </w:p>
            </w:sdtContent>
          </w:sdt>
        </w:tc>
        <w:tc>
          <w:tcPr>
            <w:tcW w:w="3116" w:type="dxa"/>
          </w:tcPr>
          <w:p w:rsidR="00DE7E09" w:rsidP="00891E4D" w:rsidRDefault="00F2174A" w14:paraId="725870F3" w14:textId="77777777">
            <w:pPr>
              <w:rPr>
                <w:sz w:val="22"/>
                <w:szCs w:val="22"/>
              </w:rPr>
            </w:pPr>
            <w:r>
              <w:rPr>
                <w:sz w:val="22"/>
                <w:szCs w:val="22"/>
              </w:rPr>
              <w:t>Niet akkoord</w:t>
            </w:r>
          </w:p>
          <w:p w:rsidR="00F2174A" w:rsidP="00891E4D" w:rsidRDefault="00000000" w14:paraId="7F6FDAE3" w14:textId="7CBAF129">
            <w:pPr>
              <w:rPr>
                <w:sz w:val="22"/>
                <w:szCs w:val="22"/>
              </w:rPr>
            </w:pPr>
            <w:sdt>
              <w:sdtPr>
                <w:rPr>
                  <w:sz w:val="22"/>
                  <w:szCs w:val="22"/>
                </w:rPr>
                <w:id w:val="450760245"/>
                <w14:checkbox>
                  <w14:checked w14:val="0"/>
                  <w14:checkedState w14:val="2612" w14:font="MS Gothic"/>
                  <w14:uncheckedState w14:val="2610" w14:font="MS Gothic"/>
                </w14:checkbox>
              </w:sdtPr>
              <w:sdtContent>
                <w:r w:rsidR="00DE7E09">
                  <w:rPr>
                    <w:rFonts w:hint="eastAsia" w:ascii="MS Gothic" w:hAnsi="MS Gothic" w:eastAsia="MS Gothic"/>
                    <w:sz w:val="22"/>
                    <w:szCs w:val="22"/>
                  </w:rPr>
                  <w:t>☐</w:t>
                </w:r>
              </w:sdtContent>
            </w:sdt>
          </w:p>
        </w:tc>
      </w:tr>
      <w:tr w:rsidR="00891E4D" w:rsidTr="005A523E" w14:paraId="700BC0D6" w14:textId="77777777">
        <w:tc>
          <w:tcPr>
            <w:tcW w:w="2830" w:type="dxa"/>
          </w:tcPr>
          <w:p w:rsidRPr="005A523E" w:rsidR="00891E4D" w:rsidP="00891E4D" w:rsidRDefault="00891E4D" w14:paraId="42B1045C" w14:textId="1B46027B">
            <w:pPr>
              <w:rPr>
                <w:sz w:val="22"/>
                <w:szCs w:val="22"/>
              </w:rPr>
            </w:pPr>
            <w:r>
              <w:rPr>
                <w:sz w:val="22"/>
                <w:szCs w:val="22"/>
              </w:rPr>
              <w:t>Conclusie</w:t>
            </w:r>
          </w:p>
        </w:tc>
        <w:tc>
          <w:tcPr>
            <w:tcW w:w="6232" w:type="dxa"/>
            <w:gridSpan w:val="2"/>
          </w:tcPr>
          <w:p w:rsidR="00891E4D" w:rsidP="00891E4D" w:rsidRDefault="00891E4D" w14:paraId="770067B6" w14:textId="77777777">
            <w:pPr>
              <w:rPr>
                <w:sz w:val="22"/>
                <w:szCs w:val="22"/>
              </w:rPr>
            </w:pPr>
            <w:r>
              <w:rPr>
                <w:sz w:val="22"/>
                <w:szCs w:val="22"/>
              </w:rPr>
              <w:t>De peerassessoren van beide scholen zijn akkoord</w:t>
            </w:r>
            <w:r w:rsidR="00FA35B6">
              <w:rPr>
                <w:sz w:val="22"/>
                <w:szCs w:val="22"/>
              </w:rPr>
              <w:t>:</w:t>
            </w:r>
          </w:p>
          <w:p w:rsidR="00FA35B6" w:rsidP="00891E4D" w:rsidRDefault="00FA35B6" w14:paraId="0C50E28C" w14:textId="7FC81B72">
            <w:pPr>
              <w:rPr>
                <w:sz w:val="22"/>
                <w:szCs w:val="22"/>
              </w:rPr>
            </w:pPr>
            <w:r>
              <w:rPr>
                <w:sz w:val="22"/>
                <w:szCs w:val="22"/>
              </w:rPr>
              <w:t>Ja, akkoord</w:t>
            </w:r>
            <w:r w:rsidR="00F2174A">
              <w:rPr>
                <w:sz w:val="22"/>
                <w:szCs w:val="22"/>
              </w:rPr>
              <w:t xml:space="preserve"> </w:t>
            </w:r>
            <w:sdt>
              <w:sdtPr>
                <w:rPr>
                  <w:sz w:val="22"/>
                  <w:szCs w:val="22"/>
                </w:rPr>
                <w:id w:val="1762873522"/>
                <w14:checkbox>
                  <w14:checked w14:val="0"/>
                  <w14:checkedState w14:val="2612" w14:font="MS Gothic"/>
                  <w14:uncheckedState w14:val="2610" w14:font="MS Gothic"/>
                </w14:checkbox>
              </w:sdtPr>
              <w:sdtContent>
                <w:r w:rsidR="00F2174A">
                  <w:rPr>
                    <w:rFonts w:hint="eastAsia" w:ascii="MS Gothic" w:hAnsi="MS Gothic" w:eastAsia="MS Gothic"/>
                    <w:sz w:val="22"/>
                    <w:szCs w:val="22"/>
                  </w:rPr>
                  <w:t>☐</w:t>
                </w:r>
              </w:sdtContent>
            </w:sdt>
          </w:p>
          <w:p w:rsidR="00FA35B6" w:rsidP="00891E4D" w:rsidRDefault="00FA35B6" w14:paraId="3B650624" w14:textId="31A20F11">
            <w:pPr>
              <w:rPr>
                <w:sz w:val="22"/>
                <w:szCs w:val="22"/>
              </w:rPr>
            </w:pPr>
            <w:r>
              <w:rPr>
                <w:sz w:val="22"/>
                <w:szCs w:val="22"/>
              </w:rPr>
              <w:t>Nee, niet akkoord</w:t>
            </w:r>
            <w:r w:rsidR="00F2174A">
              <w:rPr>
                <w:sz w:val="22"/>
                <w:szCs w:val="22"/>
              </w:rPr>
              <w:t xml:space="preserve"> </w:t>
            </w:r>
            <w:sdt>
              <w:sdtPr>
                <w:rPr>
                  <w:sz w:val="22"/>
                  <w:szCs w:val="22"/>
                </w:rPr>
                <w:id w:val="-1459028616"/>
                <w14:checkbox>
                  <w14:checked w14:val="0"/>
                  <w14:checkedState w14:val="2612" w14:font="MS Gothic"/>
                  <w14:uncheckedState w14:val="2610" w14:font="MS Gothic"/>
                </w14:checkbox>
              </w:sdtPr>
              <w:sdtContent>
                <w:r w:rsidR="00F2174A">
                  <w:rPr>
                    <w:rFonts w:hint="eastAsia" w:ascii="MS Gothic" w:hAnsi="MS Gothic" w:eastAsia="MS Gothic"/>
                    <w:sz w:val="22"/>
                    <w:szCs w:val="22"/>
                  </w:rPr>
                  <w:t>☐</w:t>
                </w:r>
              </w:sdtContent>
            </w:sdt>
          </w:p>
          <w:p w:rsidR="00FA35B6" w:rsidP="00891E4D" w:rsidRDefault="00FA35B6" w14:paraId="5634B705" w14:textId="77777777">
            <w:pPr>
              <w:rPr>
                <w:sz w:val="22"/>
                <w:szCs w:val="22"/>
              </w:rPr>
            </w:pPr>
          </w:p>
          <w:p w:rsidR="00FA35B6" w:rsidP="00891E4D" w:rsidRDefault="00FA35B6" w14:paraId="5C08592B" w14:textId="77777777">
            <w:pPr>
              <w:rPr>
                <w:sz w:val="22"/>
                <w:szCs w:val="22"/>
              </w:rPr>
            </w:pPr>
            <w:r>
              <w:rPr>
                <w:sz w:val="22"/>
                <w:szCs w:val="22"/>
              </w:rPr>
              <w:t>Bij niet akkoord geven de leden van de prolongatiecommissie namens het auditteam een inhoudelijke waardering wat uitmon</w:t>
            </w:r>
            <w:r w:rsidR="00A764E1">
              <w:rPr>
                <w:sz w:val="22"/>
                <w:szCs w:val="22"/>
              </w:rPr>
              <w:t>dt in een aantal mogelijkheden.</w:t>
            </w:r>
          </w:p>
          <w:p w:rsidR="00A764E1" w:rsidP="00891E4D" w:rsidRDefault="00A764E1" w14:paraId="22D8D148" w14:textId="77777777">
            <w:pPr>
              <w:rPr>
                <w:sz w:val="22"/>
                <w:szCs w:val="22"/>
              </w:rPr>
            </w:pPr>
          </w:p>
          <w:p w:rsidR="00A764E1" w:rsidP="00891E4D" w:rsidRDefault="00A764E1" w14:paraId="7B0D7772" w14:textId="77777777">
            <w:pPr>
              <w:rPr>
                <w:sz w:val="22"/>
                <w:szCs w:val="22"/>
              </w:rPr>
            </w:pPr>
            <w:r>
              <w:rPr>
                <w:sz w:val="22"/>
                <w:szCs w:val="22"/>
              </w:rPr>
              <w:t>Prolongatie: akkoord</w:t>
            </w:r>
          </w:p>
          <w:p w:rsidR="00A764E1" w:rsidP="00891E4D" w:rsidRDefault="00A764E1" w14:paraId="1B93525B" w14:textId="77777777">
            <w:pPr>
              <w:rPr>
                <w:sz w:val="22"/>
                <w:szCs w:val="22"/>
              </w:rPr>
            </w:pPr>
            <w:r>
              <w:rPr>
                <w:sz w:val="22"/>
                <w:szCs w:val="22"/>
              </w:rPr>
              <w:t>Prolongatie: niet akkoord</w:t>
            </w:r>
          </w:p>
          <w:p w:rsidR="00A764E1" w:rsidP="00891E4D" w:rsidRDefault="00A764E1" w14:paraId="1C011192" w14:textId="6883D68A">
            <w:pPr>
              <w:rPr>
                <w:sz w:val="22"/>
                <w:szCs w:val="22"/>
              </w:rPr>
            </w:pPr>
            <w:r>
              <w:rPr>
                <w:sz w:val="22"/>
                <w:szCs w:val="22"/>
              </w:rPr>
              <w:t xml:space="preserve">Prolongatie uitgesteld met een herstelopdracht. </w:t>
            </w:r>
          </w:p>
        </w:tc>
      </w:tr>
      <w:tr w:rsidR="00891E4D" w:rsidTr="00F2174A" w14:paraId="3DC70241" w14:textId="77777777">
        <w:trPr>
          <w:trHeight w:val="1831"/>
        </w:trPr>
        <w:tc>
          <w:tcPr>
            <w:tcW w:w="2830" w:type="dxa"/>
          </w:tcPr>
          <w:p w:rsidRPr="005A523E" w:rsidR="00891E4D" w:rsidP="00891E4D" w:rsidRDefault="00A764E1" w14:paraId="47B73139" w14:textId="67B52856">
            <w:pPr>
              <w:rPr>
                <w:sz w:val="22"/>
                <w:szCs w:val="22"/>
              </w:rPr>
            </w:pPr>
            <w:r>
              <w:rPr>
                <w:sz w:val="22"/>
                <w:szCs w:val="22"/>
              </w:rPr>
              <w:t>Waarderingsformulieren</w:t>
            </w:r>
          </w:p>
        </w:tc>
        <w:tc>
          <w:tcPr>
            <w:tcW w:w="6232" w:type="dxa"/>
            <w:gridSpan w:val="2"/>
          </w:tcPr>
          <w:p w:rsidR="00891E4D" w:rsidP="00891E4D" w:rsidRDefault="00A764E1" w14:paraId="57B41ADA" w14:textId="77777777">
            <w:pPr>
              <w:rPr>
                <w:sz w:val="22"/>
                <w:szCs w:val="22"/>
              </w:rPr>
            </w:pPr>
            <w:r>
              <w:rPr>
                <w:sz w:val="22"/>
                <w:szCs w:val="22"/>
              </w:rPr>
              <w:t>De leden van de prolongatiecommissie zijn akkoord met de ingediende waarderingsformulieren</w:t>
            </w:r>
            <w:r w:rsidR="00ED622D">
              <w:rPr>
                <w:sz w:val="22"/>
                <w:szCs w:val="22"/>
              </w:rPr>
              <w:t>.</w:t>
            </w:r>
          </w:p>
          <w:p w:rsidR="00ED622D" w:rsidP="00891E4D" w:rsidRDefault="00F2174A" w14:paraId="5C2B88DE" w14:textId="707A3BC2">
            <w:pPr>
              <w:rPr>
                <w:sz w:val="22"/>
                <w:szCs w:val="22"/>
              </w:rPr>
            </w:pPr>
            <w:r>
              <w:rPr>
                <w:sz w:val="22"/>
                <w:szCs w:val="22"/>
              </w:rPr>
              <w:t>Akkoord</w:t>
            </w:r>
          </w:p>
          <w:sdt>
            <w:sdtPr>
              <w:rPr>
                <w:sz w:val="22"/>
                <w:szCs w:val="22"/>
              </w:rPr>
              <w:id w:val="-355576785"/>
              <w14:checkbox>
                <w14:checked w14:val="0"/>
                <w14:checkedState w14:val="2612" w14:font="MS Gothic"/>
                <w14:uncheckedState w14:val="2610" w14:font="MS Gothic"/>
              </w14:checkbox>
            </w:sdtPr>
            <w:sdtContent>
              <w:p w:rsidR="00F2174A" w:rsidP="00891E4D" w:rsidRDefault="00F2174A" w14:paraId="48EAF5D2" w14:textId="7AB2B6A6">
                <w:pPr>
                  <w:rPr>
                    <w:sz w:val="22"/>
                    <w:szCs w:val="22"/>
                  </w:rPr>
                </w:pPr>
                <w:r>
                  <w:rPr>
                    <w:rFonts w:hint="eastAsia" w:ascii="MS Gothic" w:hAnsi="MS Gothic" w:eastAsia="MS Gothic"/>
                    <w:sz w:val="22"/>
                    <w:szCs w:val="22"/>
                  </w:rPr>
                  <w:t>☐</w:t>
                </w:r>
              </w:p>
            </w:sdtContent>
          </w:sdt>
          <w:p w:rsidR="00F2174A" w:rsidP="00891E4D" w:rsidRDefault="00F2174A" w14:paraId="52E5AA12" w14:textId="336717CB">
            <w:pPr>
              <w:rPr>
                <w:sz w:val="22"/>
                <w:szCs w:val="22"/>
              </w:rPr>
            </w:pPr>
            <w:r>
              <w:rPr>
                <w:sz w:val="22"/>
                <w:szCs w:val="22"/>
              </w:rPr>
              <w:t>Niet a</w:t>
            </w:r>
            <w:r w:rsidR="00ED622D">
              <w:rPr>
                <w:sz w:val="22"/>
                <w:szCs w:val="22"/>
              </w:rPr>
              <w:t>kkoord</w:t>
            </w:r>
          </w:p>
          <w:sdt>
            <w:sdtPr>
              <w:rPr>
                <w:sz w:val="22"/>
                <w:szCs w:val="22"/>
              </w:rPr>
              <w:id w:val="-1160851878"/>
              <w14:checkbox>
                <w14:checked w14:val="0"/>
                <w14:checkedState w14:val="2612" w14:font="MS Gothic"/>
                <w14:uncheckedState w14:val="2610" w14:font="MS Gothic"/>
              </w14:checkbox>
            </w:sdtPr>
            <w:sdtContent>
              <w:p w:rsidR="00F2174A" w:rsidP="00891E4D" w:rsidRDefault="00F2174A" w14:paraId="59E83F08" w14:textId="0791B38D">
                <w:pPr>
                  <w:rPr>
                    <w:sz w:val="22"/>
                    <w:szCs w:val="22"/>
                  </w:rPr>
                </w:pPr>
                <w:r>
                  <w:rPr>
                    <w:rFonts w:hint="eastAsia" w:ascii="MS Gothic" w:hAnsi="MS Gothic" w:eastAsia="MS Gothic"/>
                    <w:sz w:val="22"/>
                    <w:szCs w:val="22"/>
                  </w:rPr>
                  <w:t>☐</w:t>
                </w:r>
              </w:p>
            </w:sdtContent>
          </w:sdt>
        </w:tc>
      </w:tr>
      <w:tr w:rsidR="00891E4D" w:rsidTr="005A523E" w14:paraId="7414BAB8" w14:textId="77777777">
        <w:tc>
          <w:tcPr>
            <w:tcW w:w="2830" w:type="dxa"/>
          </w:tcPr>
          <w:p w:rsidRPr="00ED622D" w:rsidR="00891E4D" w:rsidP="00891E4D" w:rsidRDefault="00ED622D" w14:paraId="336B846A" w14:textId="529D985E">
            <w:pPr>
              <w:rPr>
                <w:b/>
                <w:bCs/>
                <w:sz w:val="22"/>
                <w:szCs w:val="22"/>
              </w:rPr>
            </w:pPr>
            <w:r>
              <w:rPr>
                <w:b/>
                <w:bCs/>
                <w:sz w:val="22"/>
                <w:szCs w:val="22"/>
              </w:rPr>
              <w:t>Eindwaardering</w:t>
            </w:r>
            <w:r w:rsidR="003A2FDE">
              <w:rPr>
                <w:b/>
                <w:bCs/>
                <w:sz w:val="22"/>
                <w:szCs w:val="22"/>
              </w:rPr>
              <w:t xml:space="preserve"> en motivatie</w:t>
            </w:r>
          </w:p>
        </w:tc>
        <w:tc>
          <w:tcPr>
            <w:tcW w:w="6232" w:type="dxa"/>
            <w:gridSpan w:val="2"/>
          </w:tcPr>
          <w:p w:rsidR="00F2174A" w:rsidP="00891E4D" w:rsidRDefault="00ED622D" w14:paraId="4B907629" w14:textId="6E675357">
            <w:pPr>
              <w:rPr>
                <w:sz w:val="22"/>
                <w:szCs w:val="22"/>
              </w:rPr>
            </w:pPr>
            <w:r>
              <w:rPr>
                <w:sz w:val="22"/>
                <w:szCs w:val="22"/>
              </w:rPr>
              <w:t xml:space="preserve">Prolongatie </w:t>
            </w:r>
            <w:r w:rsidR="00F2174A">
              <w:rPr>
                <w:sz w:val="22"/>
                <w:szCs w:val="22"/>
              </w:rPr>
              <w:t>A</w:t>
            </w:r>
            <w:r>
              <w:rPr>
                <w:sz w:val="22"/>
                <w:szCs w:val="22"/>
              </w:rPr>
              <w:t>kkoord</w:t>
            </w:r>
            <w:r w:rsidR="003A2FDE">
              <w:rPr>
                <w:sz w:val="22"/>
                <w:szCs w:val="22"/>
              </w:rPr>
              <w:t xml:space="preserve"> </w:t>
            </w:r>
          </w:p>
          <w:p w:rsidR="00F2174A" w:rsidP="00891E4D" w:rsidRDefault="00000000" w14:paraId="0729E7B6" w14:textId="282BE50A">
            <w:pPr>
              <w:rPr>
                <w:sz w:val="22"/>
                <w:szCs w:val="22"/>
              </w:rPr>
            </w:pPr>
            <w:sdt>
              <w:sdtPr>
                <w:rPr>
                  <w:sz w:val="22"/>
                  <w:szCs w:val="22"/>
                </w:rPr>
                <w:id w:val="320018011"/>
                <w14:checkbox>
                  <w14:checked w14:val="0"/>
                  <w14:checkedState w14:val="2612" w14:font="MS Gothic"/>
                  <w14:uncheckedState w14:val="2610" w14:font="MS Gothic"/>
                </w14:checkbox>
              </w:sdtPr>
              <w:sdtContent>
                <w:r w:rsidR="00F2174A">
                  <w:rPr>
                    <w:rFonts w:hint="eastAsia" w:ascii="MS Gothic" w:hAnsi="MS Gothic" w:eastAsia="MS Gothic"/>
                    <w:sz w:val="22"/>
                    <w:szCs w:val="22"/>
                  </w:rPr>
                  <w:t>☐</w:t>
                </w:r>
              </w:sdtContent>
            </w:sdt>
          </w:p>
          <w:p w:rsidR="00F2174A" w:rsidP="00891E4D" w:rsidRDefault="00F2174A" w14:paraId="4E6F9FA4" w14:textId="77777777">
            <w:pPr>
              <w:rPr>
                <w:sz w:val="22"/>
                <w:szCs w:val="22"/>
              </w:rPr>
            </w:pPr>
          </w:p>
          <w:p w:rsidR="00891E4D" w:rsidP="00891E4D" w:rsidRDefault="00F2174A" w14:paraId="13DF95C6" w14:textId="7E0526ED">
            <w:pPr>
              <w:rPr>
                <w:sz w:val="22"/>
                <w:szCs w:val="22"/>
              </w:rPr>
            </w:pPr>
            <w:r>
              <w:rPr>
                <w:sz w:val="22"/>
                <w:szCs w:val="22"/>
              </w:rPr>
              <w:lastRenderedPageBreak/>
              <w:t>N</w:t>
            </w:r>
            <w:r w:rsidR="003A2FDE">
              <w:rPr>
                <w:sz w:val="22"/>
                <w:szCs w:val="22"/>
              </w:rPr>
              <w:t>iet akkoord</w:t>
            </w:r>
          </w:p>
          <w:sdt>
            <w:sdtPr>
              <w:rPr>
                <w:sz w:val="22"/>
                <w:szCs w:val="22"/>
              </w:rPr>
              <w:id w:val="833574952"/>
              <w14:checkbox>
                <w14:checked w14:val="0"/>
                <w14:checkedState w14:val="2612" w14:font="MS Gothic"/>
                <w14:uncheckedState w14:val="2610" w14:font="MS Gothic"/>
              </w14:checkbox>
            </w:sdtPr>
            <w:sdtContent>
              <w:p w:rsidR="00F2174A" w:rsidP="00891E4D" w:rsidRDefault="00F2174A" w14:paraId="4A630EF5" w14:textId="2ADFFFDC">
                <w:pPr>
                  <w:rPr>
                    <w:sz w:val="22"/>
                    <w:szCs w:val="22"/>
                  </w:rPr>
                </w:pPr>
                <w:r>
                  <w:rPr>
                    <w:rFonts w:hint="eastAsia" w:ascii="MS Gothic" w:hAnsi="MS Gothic" w:eastAsia="MS Gothic"/>
                    <w:sz w:val="22"/>
                    <w:szCs w:val="22"/>
                  </w:rPr>
                  <w:t>☐</w:t>
                </w:r>
              </w:p>
            </w:sdtContent>
          </w:sdt>
          <w:p w:rsidR="003A2FDE" w:rsidP="00891E4D" w:rsidRDefault="003A2FDE" w14:paraId="1A4A7CE8" w14:textId="77777777">
            <w:pPr>
              <w:rPr>
                <w:sz w:val="22"/>
                <w:szCs w:val="22"/>
              </w:rPr>
            </w:pPr>
          </w:p>
          <w:p w:rsidR="003A2FDE" w:rsidP="00891E4D" w:rsidRDefault="003A2FDE" w14:paraId="6EFB26C3" w14:textId="77777777">
            <w:pPr>
              <w:rPr>
                <w:sz w:val="22"/>
                <w:szCs w:val="22"/>
              </w:rPr>
            </w:pPr>
            <w:r>
              <w:rPr>
                <w:sz w:val="22"/>
                <w:szCs w:val="22"/>
              </w:rPr>
              <w:t>Motivatie:</w:t>
            </w:r>
          </w:p>
          <w:p w:rsidR="003A2FDE" w:rsidP="00891E4D" w:rsidRDefault="003A2FDE" w14:paraId="216B58C0" w14:textId="77777777">
            <w:pPr>
              <w:rPr>
                <w:sz w:val="22"/>
                <w:szCs w:val="22"/>
              </w:rPr>
            </w:pPr>
          </w:p>
          <w:p w:rsidR="003A2FDE" w:rsidP="00891E4D" w:rsidRDefault="003A2FDE" w14:paraId="4734260B" w14:textId="77777777">
            <w:pPr>
              <w:rPr>
                <w:sz w:val="22"/>
                <w:szCs w:val="22"/>
              </w:rPr>
            </w:pPr>
          </w:p>
          <w:p w:rsidR="003A2FDE" w:rsidP="00891E4D" w:rsidRDefault="003A2FDE" w14:paraId="57E640F0" w14:textId="77777777">
            <w:pPr>
              <w:rPr>
                <w:sz w:val="22"/>
                <w:szCs w:val="22"/>
              </w:rPr>
            </w:pPr>
          </w:p>
          <w:p w:rsidR="003A2FDE" w:rsidP="00891E4D" w:rsidRDefault="003A2FDE" w14:paraId="0024F9B0" w14:textId="77777777">
            <w:pPr>
              <w:rPr>
                <w:sz w:val="22"/>
                <w:szCs w:val="22"/>
              </w:rPr>
            </w:pPr>
          </w:p>
          <w:p w:rsidR="003A2FDE" w:rsidP="00891E4D" w:rsidRDefault="003A2FDE" w14:paraId="3EC3AEC6" w14:textId="606225C1">
            <w:pPr>
              <w:rPr>
                <w:sz w:val="22"/>
                <w:szCs w:val="22"/>
              </w:rPr>
            </w:pPr>
          </w:p>
        </w:tc>
      </w:tr>
    </w:tbl>
    <w:p w:rsidR="00CD558B" w:rsidP="004C1682" w:rsidRDefault="00CD558B" w14:paraId="0E314E91" w14:textId="77777777">
      <w:pPr>
        <w:spacing w:line="240" w:lineRule="auto"/>
        <w:ind w:left="-567"/>
        <w:rPr>
          <w:b/>
          <w:bCs/>
          <w:color w:val="00B0F0"/>
        </w:rPr>
      </w:pPr>
    </w:p>
    <w:p w:rsidRPr="00A30323" w:rsidR="003A2FDE" w:rsidP="004C1682" w:rsidRDefault="007E19F6" w14:paraId="741A0665" w14:textId="01BD4362">
      <w:pPr>
        <w:spacing w:line="240" w:lineRule="auto"/>
        <w:ind w:left="-567"/>
        <w:rPr>
          <w:sz w:val="22"/>
          <w:szCs w:val="22"/>
        </w:rPr>
      </w:pPr>
      <w:r w:rsidRPr="00A30323">
        <w:rPr>
          <w:sz w:val="22"/>
          <w:szCs w:val="22"/>
        </w:rPr>
        <w:t>De prolongatiecommissie,</w:t>
      </w:r>
    </w:p>
    <w:p w:rsidRPr="00A30323" w:rsidR="007E19F6" w:rsidP="00A30323" w:rsidRDefault="007E19F6" w14:paraId="3C583216" w14:textId="421C3571">
      <w:pPr>
        <w:spacing w:after="0" w:line="240" w:lineRule="auto"/>
        <w:ind w:left="-567"/>
        <w:rPr>
          <w:sz w:val="22"/>
          <w:szCs w:val="22"/>
        </w:rPr>
      </w:pPr>
      <w:r w:rsidRPr="00A30323">
        <w:rPr>
          <w:sz w:val="22"/>
          <w:szCs w:val="22"/>
        </w:rPr>
        <w:t>D.J. (Judith) de Waal – van Oostrum</w:t>
      </w:r>
    </w:p>
    <w:p w:rsidRPr="00A30323" w:rsidR="007E19F6" w:rsidP="00A30323" w:rsidRDefault="007E19F6" w14:paraId="2775BBD0" w14:textId="47617B20">
      <w:pPr>
        <w:spacing w:after="0" w:line="240" w:lineRule="auto"/>
        <w:ind w:left="-567"/>
        <w:rPr>
          <w:sz w:val="22"/>
          <w:szCs w:val="22"/>
        </w:rPr>
      </w:pPr>
      <w:r w:rsidRPr="00A30323">
        <w:rPr>
          <w:sz w:val="22"/>
          <w:szCs w:val="22"/>
        </w:rPr>
        <w:t xml:space="preserve">Voorzitter auditteam </w:t>
      </w:r>
    </w:p>
    <w:sectPr w:rsidRPr="00A30323" w:rsidR="007E19F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FFF" w:rsidP="00201E16" w:rsidRDefault="00AC4FFF" w14:paraId="081B7252" w14:textId="77777777">
      <w:pPr>
        <w:spacing w:after="0" w:line="240" w:lineRule="auto"/>
      </w:pPr>
      <w:r>
        <w:separator/>
      </w:r>
    </w:p>
  </w:endnote>
  <w:endnote w:type="continuationSeparator" w:id="0">
    <w:p w:rsidR="00AC4FFF" w:rsidP="00201E16" w:rsidRDefault="00AC4FFF" w14:paraId="59D0D1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FFF" w:rsidP="00201E16" w:rsidRDefault="00AC4FFF" w14:paraId="3F05600A" w14:textId="77777777">
      <w:pPr>
        <w:spacing w:after="0" w:line="240" w:lineRule="auto"/>
      </w:pPr>
      <w:r>
        <w:separator/>
      </w:r>
    </w:p>
  </w:footnote>
  <w:footnote w:type="continuationSeparator" w:id="0">
    <w:p w:rsidR="00AC4FFF" w:rsidP="00201E16" w:rsidRDefault="00AC4FFF" w14:paraId="21D4DD7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090"/>
    <w:multiLevelType w:val="hybridMultilevel"/>
    <w:tmpl w:val="12BCF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FE31C0"/>
    <w:multiLevelType w:val="hybridMultilevel"/>
    <w:tmpl w:val="7846AF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56446F"/>
    <w:multiLevelType w:val="hybridMultilevel"/>
    <w:tmpl w:val="AF4C8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9D3799"/>
    <w:multiLevelType w:val="hybridMultilevel"/>
    <w:tmpl w:val="942864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983EAB"/>
    <w:multiLevelType w:val="hybridMultilevel"/>
    <w:tmpl w:val="5A8C3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7D095C"/>
    <w:multiLevelType w:val="hybridMultilevel"/>
    <w:tmpl w:val="634817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D1F69F8"/>
    <w:multiLevelType w:val="hybridMultilevel"/>
    <w:tmpl w:val="6AB2B9A8"/>
    <w:lvl w:ilvl="0" w:tplc="1B888C3C">
      <w:start w:val="1"/>
      <w:numFmt w:val="decimal"/>
      <w:lvlText w:val="%1."/>
      <w:lvlJc w:val="left"/>
      <w:pPr>
        <w:ind w:left="-207" w:hanging="360"/>
      </w:pPr>
      <w:rPr>
        <w:rFonts w:hint="default"/>
        <w:b w:val="0"/>
        <w:bCs w:val="0"/>
        <w:color w:val="auto"/>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7" w15:restartNumberingAfterBreak="0">
    <w:nsid w:val="67FE5B35"/>
    <w:multiLevelType w:val="hybridMultilevel"/>
    <w:tmpl w:val="277081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1E2B60"/>
    <w:multiLevelType w:val="hybridMultilevel"/>
    <w:tmpl w:val="B10E0E58"/>
    <w:lvl w:ilvl="0" w:tplc="E026D3CA">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num w:numId="1" w16cid:durableId="1226575147">
    <w:abstractNumId w:val="2"/>
  </w:num>
  <w:num w:numId="2" w16cid:durableId="1579945350">
    <w:abstractNumId w:val="5"/>
  </w:num>
  <w:num w:numId="3" w16cid:durableId="154029086">
    <w:abstractNumId w:val="8"/>
  </w:num>
  <w:num w:numId="4" w16cid:durableId="400104659">
    <w:abstractNumId w:val="0"/>
  </w:num>
  <w:num w:numId="5" w16cid:durableId="549923725">
    <w:abstractNumId w:val="3"/>
  </w:num>
  <w:num w:numId="6" w16cid:durableId="555360188">
    <w:abstractNumId w:val="6"/>
  </w:num>
  <w:num w:numId="7" w16cid:durableId="658727973">
    <w:abstractNumId w:val="1"/>
  </w:num>
  <w:num w:numId="8" w16cid:durableId="1900702094">
    <w:abstractNumId w:val="4"/>
  </w:num>
  <w:num w:numId="9" w16cid:durableId="650064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16"/>
    <w:rsid w:val="00000000"/>
    <w:rsid w:val="0002705E"/>
    <w:rsid w:val="000644F4"/>
    <w:rsid w:val="000B1CD7"/>
    <w:rsid w:val="000B2254"/>
    <w:rsid w:val="000B6422"/>
    <w:rsid w:val="000B6702"/>
    <w:rsid w:val="000E0EF4"/>
    <w:rsid w:val="00113FF2"/>
    <w:rsid w:val="00115488"/>
    <w:rsid w:val="00142388"/>
    <w:rsid w:val="001A2177"/>
    <w:rsid w:val="001B5B1A"/>
    <w:rsid w:val="001D2C2A"/>
    <w:rsid w:val="001E7AC3"/>
    <w:rsid w:val="001F14B5"/>
    <w:rsid w:val="00201E16"/>
    <w:rsid w:val="0020622F"/>
    <w:rsid w:val="00222DBD"/>
    <w:rsid w:val="00292A51"/>
    <w:rsid w:val="002A40E7"/>
    <w:rsid w:val="002C19DF"/>
    <w:rsid w:val="002C4F79"/>
    <w:rsid w:val="002F6101"/>
    <w:rsid w:val="00314F69"/>
    <w:rsid w:val="00320B75"/>
    <w:rsid w:val="003267FC"/>
    <w:rsid w:val="00343582"/>
    <w:rsid w:val="00360EC5"/>
    <w:rsid w:val="00372085"/>
    <w:rsid w:val="00375F10"/>
    <w:rsid w:val="00382815"/>
    <w:rsid w:val="00385A01"/>
    <w:rsid w:val="003877D1"/>
    <w:rsid w:val="003A2FDE"/>
    <w:rsid w:val="003F1136"/>
    <w:rsid w:val="003F7B55"/>
    <w:rsid w:val="00427B17"/>
    <w:rsid w:val="004309CB"/>
    <w:rsid w:val="00434692"/>
    <w:rsid w:val="00455A5D"/>
    <w:rsid w:val="0048652F"/>
    <w:rsid w:val="00497364"/>
    <w:rsid w:val="004A2189"/>
    <w:rsid w:val="004B6489"/>
    <w:rsid w:val="004C1682"/>
    <w:rsid w:val="00523491"/>
    <w:rsid w:val="00540243"/>
    <w:rsid w:val="005A523E"/>
    <w:rsid w:val="005B08DD"/>
    <w:rsid w:val="005E7A14"/>
    <w:rsid w:val="006069AD"/>
    <w:rsid w:val="0061478C"/>
    <w:rsid w:val="00622CC5"/>
    <w:rsid w:val="006238C0"/>
    <w:rsid w:val="00631077"/>
    <w:rsid w:val="00655A45"/>
    <w:rsid w:val="006858B8"/>
    <w:rsid w:val="00686D5A"/>
    <w:rsid w:val="00692F55"/>
    <w:rsid w:val="0074711A"/>
    <w:rsid w:val="00756DA7"/>
    <w:rsid w:val="00764873"/>
    <w:rsid w:val="00767D06"/>
    <w:rsid w:val="00770857"/>
    <w:rsid w:val="007838BE"/>
    <w:rsid w:val="007904D3"/>
    <w:rsid w:val="007B6736"/>
    <w:rsid w:val="007E19F6"/>
    <w:rsid w:val="007E2AB3"/>
    <w:rsid w:val="00803D91"/>
    <w:rsid w:val="008332FB"/>
    <w:rsid w:val="0084476D"/>
    <w:rsid w:val="0084555C"/>
    <w:rsid w:val="00851271"/>
    <w:rsid w:val="00856033"/>
    <w:rsid w:val="00891E4D"/>
    <w:rsid w:val="009137B9"/>
    <w:rsid w:val="0093704E"/>
    <w:rsid w:val="00967512"/>
    <w:rsid w:val="009A5E1F"/>
    <w:rsid w:val="009A6151"/>
    <w:rsid w:val="009B45F5"/>
    <w:rsid w:val="009D12CF"/>
    <w:rsid w:val="00A143E3"/>
    <w:rsid w:val="00A30323"/>
    <w:rsid w:val="00A66F16"/>
    <w:rsid w:val="00A764E1"/>
    <w:rsid w:val="00A86F29"/>
    <w:rsid w:val="00AA599C"/>
    <w:rsid w:val="00AC4FFF"/>
    <w:rsid w:val="00AC55BD"/>
    <w:rsid w:val="00B41DFA"/>
    <w:rsid w:val="00B500AE"/>
    <w:rsid w:val="00B56415"/>
    <w:rsid w:val="00B86595"/>
    <w:rsid w:val="00BD2839"/>
    <w:rsid w:val="00BD7DA8"/>
    <w:rsid w:val="00BE2EB5"/>
    <w:rsid w:val="00BF7B6D"/>
    <w:rsid w:val="00C204D3"/>
    <w:rsid w:val="00C94BC1"/>
    <w:rsid w:val="00CB7DF6"/>
    <w:rsid w:val="00CD558B"/>
    <w:rsid w:val="00D75D0F"/>
    <w:rsid w:val="00D923B7"/>
    <w:rsid w:val="00DB7A32"/>
    <w:rsid w:val="00DC4B7A"/>
    <w:rsid w:val="00DD7D34"/>
    <w:rsid w:val="00DE7E09"/>
    <w:rsid w:val="00E001DF"/>
    <w:rsid w:val="00E32C12"/>
    <w:rsid w:val="00E4199D"/>
    <w:rsid w:val="00E5119A"/>
    <w:rsid w:val="00E74EA1"/>
    <w:rsid w:val="00EA3BBF"/>
    <w:rsid w:val="00ED622D"/>
    <w:rsid w:val="00EE4FA8"/>
    <w:rsid w:val="00EF0CCD"/>
    <w:rsid w:val="00F01AD1"/>
    <w:rsid w:val="00F2174A"/>
    <w:rsid w:val="00F508C0"/>
    <w:rsid w:val="00F910D7"/>
    <w:rsid w:val="00F95F59"/>
    <w:rsid w:val="00F96827"/>
    <w:rsid w:val="00FA35B6"/>
    <w:rsid w:val="00FD63AF"/>
    <w:rsid w:val="145CE076"/>
    <w:rsid w:val="1FFAAF89"/>
    <w:rsid w:val="47A02262"/>
    <w:rsid w:val="5636D130"/>
    <w:rsid w:val="71912A87"/>
    <w:rsid w:val="7CEC25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9A91"/>
  <w15:chartTrackingRefBased/>
  <w15:docId w15:val="{28F82C1D-153D-407E-BE15-DFDA0770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201E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1E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1E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1E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1E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1E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1E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1E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1E16"/>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201E16"/>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201E16"/>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201E16"/>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201E16"/>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201E16"/>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201E16"/>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201E16"/>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201E16"/>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201E16"/>
    <w:rPr>
      <w:rFonts w:eastAsiaTheme="majorEastAsia" w:cstheme="majorBidi"/>
      <w:color w:val="272727" w:themeColor="text1" w:themeTint="D8"/>
    </w:rPr>
  </w:style>
  <w:style w:type="paragraph" w:styleId="Titel">
    <w:name w:val="Title"/>
    <w:basedOn w:val="Standaard"/>
    <w:next w:val="Standaard"/>
    <w:link w:val="TitelChar"/>
    <w:uiPriority w:val="10"/>
    <w:qFormat/>
    <w:rsid w:val="00201E16"/>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201E16"/>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201E16"/>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201E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1E16"/>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201E16"/>
    <w:rPr>
      <w:i/>
      <w:iCs/>
      <w:color w:val="404040" w:themeColor="text1" w:themeTint="BF"/>
    </w:rPr>
  </w:style>
  <w:style w:type="paragraph" w:styleId="Lijstalinea">
    <w:name w:val="List Paragraph"/>
    <w:basedOn w:val="Standaard"/>
    <w:uiPriority w:val="34"/>
    <w:qFormat/>
    <w:rsid w:val="00201E16"/>
    <w:pPr>
      <w:ind w:left="720"/>
      <w:contextualSpacing/>
    </w:pPr>
  </w:style>
  <w:style w:type="character" w:styleId="Intensievebenadrukking">
    <w:name w:val="Intense Emphasis"/>
    <w:basedOn w:val="Standaardalinea-lettertype"/>
    <w:uiPriority w:val="21"/>
    <w:qFormat/>
    <w:rsid w:val="00201E16"/>
    <w:rPr>
      <w:i/>
      <w:iCs/>
      <w:color w:val="0F4761" w:themeColor="accent1" w:themeShade="BF"/>
    </w:rPr>
  </w:style>
  <w:style w:type="paragraph" w:styleId="Duidelijkcitaat">
    <w:name w:val="Intense Quote"/>
    <w:basedOn w:val="Standaard"/>
    <w:next w:val="Standaard"/>
    <w:link w:val="DuidelijkcitaatChar"/>
    <w:uiPriority w:val="30"/>
    <w:qFormat/>
    <w:rsid w:val="00201E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201E16"/>
    <w:rPr>
      <w:i/>
      <w:iCs/>
      <w:color w:val="0F4761" w:themeColor="accent1" w:themeShade="BF"/>
    </w:rPr>
  </w:style>
  <w:style w:type="character" w:styleId="Intensieveverwijzing">
    <w:name w:val="Intense Reference"/>
    <w:basedOn w:val="Standaardalinea-lettertype"/>
    <w:uiPriority w:val="32"/>
    <w:qFormat/>
    <w:rsid w:val="00201E16"/>
    <w:rPr>
      <w:b/>
      <w:bCs/>
      <w:smallCaps/>
      <w:color w:val="0F4761" w:themeColor="accent1" w:themeShade="BF"/>
      <w:spacing w:val="5"/>
    </w:rPr>
  </w:style>
  <w:style w:type="paragraph" w:styleId="Koptekst">
    <w:name w:val="header"/>
    <w:basedOn w:val="Standaard"/>
    <w:link w:val="KoptekstChar"/>
    <w:uiPriority w:val="99"/>
    <w:unhideWhenUsed/>
    <w:rsid w:val="00201E16"/>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01E16"/>
  </w:style>
  <w:style w:type="paragraph" w:styleId="Voettekst">
    <w:name w:val="footer"/>
    <w:basedOn w:val="Standaard"/>
    <w:link w:val="VoettekstChar"/>
    <w:uiPriority w:val="99"/>
    <w:unhideWhenUsed/>
    <w:rsid w:val="00201E16"/>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01E16"/>
  </w:style>
  <w:style w:type="table" w:styleId="Tabelraster">
    <w:name w:val="Table Grid"/>
    <w:basedOn w:val="Standaardtabel"/>
    <w:uiPriority w:val="39"/>
    <w:rsid w:val="005E7A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320B75"/>
    <w:rPr>
      <w:color w:val="467886" w:themeColor="hyperlink"/>
      <w:u w:val="single"/>
    </w:rPr>
  </w:style>
  <w:style w:type="character" w:styleId="Onopgelostemelding">
    <w:name w:val="Unresolved Mention"/>
    <w:basedOn w:val="Standaardalinea-lettertype"/>
    <w:uiPriority w:val="99"/>
    <w:semiHidden/>
    <w:unhideWhenUsed/>
    <w:rsid w:val="00320B75"/>
    <w:rPr>
      <w:color w:val="605E5C"/>
      <w:shd w:val="clear" w:color="auto" w:fill="E1DFDD"/>
    </w:rPr>
  </w:style>
  <w:style w:type="character" w:styleId="Verwijzingopmerking">
    <w:name w:val="annotation reference"/>
    <w:basedOn w:val="Standaardalinea-lettertype"/>
    <w:uiPriority w:val="99"/>
    <w:semiHidden/>
    <w:unhideWhenUsed/>
    <w:rsid w:val="00AC55BD"/>
    <w:rPr>
      <w:sz w:val="16"/>
      <w:szCs w:val="16"/>
    </w:rPr>
  </w:style>
  <w:style w:type="paragraph" w:styleId="Tekstopmerking">
    <w:name w:val="annotation text"/>
    <w:basedOn w:val="Standaard"/>
    <w:link w:val="TekstopmerkingChar"/>
    <w:uiPriority w:val="99"/>
    <w:unhideWhenUsed/>
    <w:rsid w:val="00AC55BD"/>
    <w:pPr>
      <w:spacing w:line="240" w:lineRule="auto"/>
    </w:pPr>
    <w:rPr>
      <w:sz w:val="20"/>
      <w:szCs w:val="20"/>
    </w:rPr>
  </w:style>
  <w:style w:type="character" w:styleId="TekstopmerkingChar" w:customStyle="1">
    <w:name w:val="Tekst opmerking Char"/>
    <w:basedOn w:val="Standaardalinea-lettertype"/>
    <w:link w:val="Tekstopmerking"/>
    <w:uiPriority w:val="99"/>
    <w:rsid w:val="00AC55BD"/>
    <w:rPr>
      <w:sz w:val="20"/>
      <w:szCs w:val="20"/>
    </w:rPr>
  </w:style>
  <w:style w:type="paragraph" w:styleId="Onderwerpvanopmerking">
    <w:name w:val="annotation subject"/>
    <w:basedOn w:val="Tekstopmerking"/>
    <w:next w:val="Tekstopmerking"/>
    <w:link w:val="OnderwerpvanopmerkingChar"/>
    <w:uiPriority w:val="99"/>
    <w:semiHidden/>
    <w:unhideWhenUsed/>
    <w:rsid w:val="00AC55BD"/>
    <w:rPr>
      <w:b/>
      <w:bCs/>
    </w:rPr>
  </w:style>
  <w:style w:type="character" w:styleId="OnderwerpvanopmerkingChar" w:customStyle="1">
    <w:name w:val="Onderwerp van opmerking Char"/>
    <w:basedOn w:val="TekstopmerkingChar"/>
    <w:link w:val="Onderwerpvanopmerking"/>
    <w:uiPriority w:val="99"/>
    <w:semiHidden/>
    <w:rsid w:val="00AC55BD"/>
    <w:rPr>
      <w:b/>
      <w:bCs/>
      <w:sz w:val="20"/>
      <w:szCs w:val="20"/>
    </w:rPr>
  </w:style>
  <w:style w:type="paragraph" w:styleId="Normaalweb">
    <w:name w:val="Normal (Web)"/>
    <w:basedOn w:val="Standaard"/>
    <w:uiPriority w:val="99"/>
    <w:unhideWhenUsed/>
    <w:rsid w:val="009137B9"/>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character" w:styleId="Zwaar">
    <w:name w:val="Strong"/>
    <w:basedOn w:val="Standaardalinea-lettertype"/>
    <w:uiPriority w:val="22"/>
    <w:qFormat/>
    <w:rsid w:val="009137B9"/>
    <w:rPr>
      <w:b/>
      <w:bCs/>
    </w:rPr>
  </w:style>
  <w:style w:type="character" w:styleId="Nadruk">
    <w:name w:val="Emphasis"/>
    <w:basedOn w:val="Standaardalinea-lettertype"/>
    <w:uiPriority w:val="20"/>
    <w:qFormat/>
    <w:rsid w:val="009137B9"/>
    <w:rPr>
      <w:i/>
      <w:iCs/>
    </w:rPr>
  </w:style>
  <w:style w:type="character" w:styleId="Tekstvantijdelijkeaanduiding">
    <w:name w:val="Placeholder Text"/>
    <w:basedOn w:val="Standaardalinea-lettertype"/>
    <w:uiPriority w:val="99"/>
    <w:semiHidden/>
    <w:rsid w:val="00F217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D.J.deWaal@driestar-educatief.nl" TargetMode="External" Id="Re6f0dbf154be4cb7"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B2A1369DEAE48BC408137816F9817" ma:contentTypeVersion="12" ma:contentTypeDescription="Een nieuw document maken." ma:contentTypeScope="" ma:versionID="f66f53dadc74d141dd081493e7a1bd43">
  <xsd:schema xmlns:xsd="http://www.w3.org/2001/XMLSchema" xmlns:xs="http://www.w3.org/2001/XMLSchema" xmlns:p="http://schemas.microsoft.com/office/2006/metadata/properties" xmlns:ns2="dc9813eb-e70f-4e2b-9fd6-30cd1eeaf2d8" xmlns:ns3="12b0491d-fd7a-437e-856e-d15de3f9e9c3" targetNamespace="http://schemas.microsoft.com/office/2006/metadata/properties" ma:root="true" ma:fieldsID="866fcbe2194e5ee76a351c72d8353464" ns2:_="" ns3:_="">
    <xsd:import namespace="dc9813eb-e70f-4e2b-9fd6-30cd1eeaf2d8"/>
    <xsd:import namespace="12b0491d-fd7a-437e-856e-d15de3f9e9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813eb-e70f-4e2b-9fd6-30cd1eea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0491d-fd7a-437e-856e-d15de3f9e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6f084b-25c1-44f0-aae0-b8d6e512924a}" ma:internalName="TaxCatchAll" ma:showField="CatchAllData" ma:web="12b0491d-fd7a-437e-856e-d15de3f9e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b0491d-fd7a-437e-856e-d15de3f9e9c3" xsi:nil="true"/>
    <lcf76f155ced4ddcb4097134ff3c332f xmlns="dc9813eb-e70f-4e2b-9fd6-30cd1eea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6AEBA-6A9B-4366-AD4C-5F2EDA4914F2}"/>
</file>

<file path=customXml/itemProps2.xml><?xml version="1.0" encoding="utf-8"?>
<ds:datastoreItem xmlns:ds="http://schemas.openxmlformats.org/officeDocument/2006/customXml" ds:itemID="{0DFB2555-8989-4E8E-A71E-420220E54AF0}"/>
</file>

<file path=customXml/itemProps3.xml><?xml version="1.0" encoding="utf-8"?>
<ds:datastoreItem xmlns:ds="http://schemas.openxmlformats.org/officeDocument/2006/customXml" ds:itemID="{932ECE9B-E0D0-4904-BD3D-55A9925F6A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Waal. Judith de</dc:creator>
  <keywords/>
  <dc:description/>
  <lastModifiedBy>Kats, Leandra</lastModifiedBy>
  <revision>6</revision>
  <dcterms:created xsi:type="dcterms:W3CDTF">2026-03-31T12:35:00.0000000Z</dcterms:created>
  <dcterms:modified xsi:type="dcterms:W3CDTF">2026-04-09T11:55:09.0755755Z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0x010100366B2A1369DEAE48BC408137816F9817</vt:lpwstr>
  </property>
  <property fmtid="{D5CDD505-2E9C-101B-9397-08002B2CF9AE}" pid="3" name="MediaServiceImageTags">
    <vt:lpwstr/>
  </property>
</Properties>
</file>